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FF" w:rsidRPr="00676051" w:rsidRDefault="00331BFF" w:rsidP="00331BFF">
      <w:pPr>
        <w:spacing w:after="0"/>
        <w:ind w:left="567"/>
        <w:jc w:val="center"/>
        <w:rPr>
          <w:rFonts w:ascii="Arial" w:hAnsi="Arial" w:cs="Arial"/>
          <w:b/>
          <w:bCs/>
          <w:sz w:val="36"/>
          <w:szCs w:val="36"/>
        </w:rPr>
      </w:pPr>
      <w:bookmarkStart w:id="0" w:name="_GoBack"/>
      <w:bookmarkEnd w:id="0"/>
      <w:r w:rsidRPr="00676051">
        <w:rPr>
          <w:rFonts w:ascii="Arial" w:hAnsi="Arial" w:cs="Arial"/>
          <w:b/>
          <w:bCs/>
          <w:sz w:val="36"/>
          <w:szCs w:val="36"/>
        </w:rPr>
        <w:t>Dieu appelle et envoie</w:t>
      </w:r>
    </w:p>
    <w:p w:rsidR="00331BFF" w:rsidRPr="00676051" w:rsidRDefault="00331BFF" w:rsidP="00331BFF">
      <w:pPr>
        <w:spacing w:before="24" w:after="0" w:line="302" w:lineRule="exact"/>
        <w:ind w:left="567"/>
        <w:jc w:val="center"/>
        <w:rPr>
          <w:rFonts w:ascii="Arial" w:hAnsi="Arial" w:cs="Arial"/>
          <w:i/>
          <w:iCs/>
          <w:sz w:val="30"/>
          <w:szCs w:val="30"/>
        </w:rPr>
      </w:pPr>
      <w:r w:rsidRPr="00676051">
        <w:rPr>
          <w:rFonts w:ascii="Arial" w:hAnsi="Arial" w:cs="Arial"/>
          <w:i/>
          <w:iCs/>
          <w:sz w:val="30"/>
          <w:szCs w:val="30"/>
        </w:rPr>
        <w:t xml:space="preserve">Itinéraire de foi </w:t>
      </w:r>
    </w:p>
    <w:p w:rsidR="00331BFF" w:rsidRPr="00676051" w:rsidRDefault="00331BFF" w:rsidP="00331BFF">
      <w:pPr>
        <w:spacing w:after="0" w:line="201" w:lineRule="exact"/>
        <w:ind w:left="567"/>
        <w:jc w:val="center"/>
        <w:rPr>
          <w:rFonts w:ascii="Arial" w:hAnsi="Arial" w:cs="Arial"/>
          <w:sz w:val="16"/>
          <w:szCs w:val="16"/>
        </w:rPr>
      </w:pPr>
      <w:proofErr w:type="gramStart"/>
      <w:r w:rsidRPr="00676051">
        <w:rPr>
          <w:rFonts w:ascii="Arial" w:hAnsi="Arial" w:cs="Arial"/>
          <w:sz w:val="16"/>
          <w:szCs w:val="16"/>
        </w:rPr>
        <w:t>environ</w:t>
      </w:r>
      <w:proofErr w:type="gramEnd"/>
      <w:r w:rsidRPr="00676051">
        <w:rPr>
          <w:rFonts w:ascii="Arial" w:hAnsi="Arial" w:cs="Arial"/>
          <w:sz w:val="16"/>
          <w:szCs w:val="16"/>
        </w:rPr>
        <w:t xml:space="preserve"> 2 heures</w:t>
      </w:r>
    </w:p>
    <w:p w:rsidR="00331BFF" w:rsidRPr="00676051" w:rsidRDefault="00331BFF" w:rsidP="00CB7F2F">
      <w:pPr>
        <w:spacing w:line="278" w:lineRule="exact"/>
        <w:ind w:left="567"/>
        <w:rPr>
          <w:rFonts w:ascii="Arial" w:hAnsi="Arial" w:cs="Arial"/>
          <w:b/>
          <w:bCs/>
        </w:rPr>
      </w:pPr>
      <w:r w:rsidRPr="00676051">
        <w:rPr>
          <w:rFonts w:ascii="Arial" w:hAnsi="Arial" w:cs="Arial"/>
          <w:b/>
          <w:bCs/>
          <w:sz w:val="28"/>
          <w:szCs w:val="28"/>
        </w:rPr>
        <w:t>Visée théologique</w:t>
      </w:r>
      <w:r w:rsidRPr="00676051">
        <w:rPr>
          <w:rFonts w:ascii="Arial" w:hAnsi="Arial" w:cs="Arial"/>
          <w:b/>
          <w:bCs/>
        </w:rPr>
        <w:t xml:space="preserve"> : </w:t>
      </w:r>
    </w:p>
    <w:p w:rsidR="00331BFF" w:rsidRPr="00676051" w:rsidRDefault="00331BFF" w:rsidP="00C95CFA">
      <w:pPr>
        <w:spacing w:after="0"/>
        <w:ind w:left="567"/>
        <w:jc w:val="both"/>
        <w:rPr>
          <w:rFonts w:ascii="Arial" w:hAnsi="Arial" w:cs="Arial"/>
          <w:i/>
          <w:sz w:val="24"/>
          <w:szCs w:val="24"/>
        </w:rPr>
      </w:pPr>
      <w:r w:rsidRPr="00676051">
        <w:rPr>
          <w:rFonts w:ascii="Arial" w:hAnsi="Arial" w:cs="Arial"/>
          <w:i/>
          <w:sz w:val="24"/>
          <w:szCs w:val="24"/>
        </w:rPr>
        <w:t xml:space="preserve">Le Seigneur appelle l'homme tel qu'il est, là où il est, à répandre la Bonne Nouvelle de l'amour de Dieu. Cet appel est aussi transformant. </w:t>
      </w:r>
    </w:p>
    <w:p w:rsidR="00CB7F2F" w:rsidRPr="00676051" w:rsidRDefault="00331BFF" w:rsidP="00C95CFA">
      <w:pPr>
        <w:spacing w:after="0"/>
        <w:ind w:left="567"/>
        <w:jc w:val="both"/>
        <w:rPr>
          <w:rFonts w:ascii="Arial" w:hAnsi="Arial" w:cs="Arial"/>
          <w:i/>
          <w:sz w:val="24"/>
          <w:szCs w:val="24"/>
        </w:rPr>
      </w:pPr>
      <w:r w:rsidRPr="00676051">
        <w:rPr>
          <w:rFonts w:ascii="Arial" w:hAnsi="Arial" w:cs="Arial"/>
          <w:i/>
          <w:sz w:val="24"/>
          <w:szCs w:val="24"/>
        </w:rPr>
        <w:t>En répondant à l'appel de Dieu, l'homme répond à sa vocation de fils de Dieu et participe à l'Eglise</w:t>
      </w:r>
      <w:r w:rsidR="009D2B67" w:rsidRPr="00676051">
        <w:rPr>
          <w:rFonts w:ascii="Arial" w:hAnsi="Arial" w:cs="Arial"/>
          <w:i/>
          <w:sz w:val="24"/>
          <w:szCs w:val="24"/>
        </w:rPr>
        <w:t>, Corps du Christ</w:t>
      </w:r>
      <w:r w:rsidRPr="00676051">
        <w:rPr>
          <w:rFonts w:ascii="Arial" w:hAnsi="Arial" w:cs="Arial"/>
          <w:i/>
          <w:sz w:val="24"/>
          <w:szCs w:val="24"/>
        </w:rPr>
        <w:t xml:space="preserve">. </w:t>
      </w:r>
      <w:r w:rsidR="009D2B67" w:rsidRPr="00676051">
        <w:rPr>
          <w:rFonts w:ascii="Arial" w:hAnsi="Arial" w:cs="Arial"/>
          <w:i/>
          <w:sz w:val="24"/>
          <w:szCs w:val="24"/>
        </w:rPr>
        <w:t>Enracinée</w:t>
      </w:r>
      <w:r w:rsidRPr="00676051">
        <w:rPr>
          <w:rFonts w:ascii="Arial" w:hAnsi="Arial" w:cs="Arial"/>
          <w:i/>
          <w:sz w:val="24"/>
          <w:szCs w:val="24"/>
        </w:rPr>
        <w:t xml:space="preserve"> en Christ, fondée sur la foi des apôtres</w:t>
      </w:r>
      <w:r w:rsidR="009D2B67" w:rsidRPr="00676051">
        <w:rPr>
          <w:rFonts w:ascii="Arial" w:hAnsi="Arial" w:cs="Arial"/>
          <w:i/>
          <w:sz w:val="24"/>
          <w:szCs w:val="24"/>
        </w:rPr>
        <w:t>, l’Eglise</w:t>
      </w:r>
      <w:r w:rsidRPr="00676051">
        <w:rPr>
          <w:rFonts w:ascii="Arial" w:hAnsi="Arial" w:cs="Arial"/>
          <w:i/>
          <w:sz w:val="24"/>
          <w:szCs w:val="24"/>
        </w:rPr>
        <w:t xml:space="preserve"> est le temple de l'Esprit. Avec la force de l’Esprit</w:t>
      </w:r>
      <w:r w:rsidR="007763CD" w:rsidRPr="00676051">
        <w:rPr>
          <w:rFonts w:ascii="Arial" w:hAnsi="Arial" w:cs="Arial"/>
          <w:i/>
          <w:sz w:val="24"/>
          <w:szCs w:val="24"/>
        </w:rPr>
        <w:t xml:space="preserve"> reçu au Baptême et à la Confirmation</w:t>
      </w:r>
      <w:r w:rsidRPr="00676051">
        <w:rPr>
          <w:rFonts w:ascii="Arial" w:hAnsi="Arial" w:cs="Arial"/>
          <w:i/>
          <w:sz w:val="24"/>
          <w:szCs w:val="24"/>
        </w:rPr>
        <w:t>, l’Eglise est envoyée aux hommes de toutes les nations</w:t>
      </w:r>
      <w:r w:rsidR="00CB7F2F" w:rsidRPr="00676051">
        <w:rPr>
          <w:rFonts w:ascii="Arial" w:hAnsi="Arial" w:cs="Arial"/>
          <w:i/>
          <w:sz w:val="24"/>
          <w:szCs w:val="24"/>
        </w:rPr>
        <w:t xml:space="preserve">. </w:t>
      </w:r>
    </w:p>
    <w:p w:rsidR="007763CD" w:rsidRPr="00676051" w:rsidRDefault="007763CD" w:rsidP="00CB7F2F">
      <w:pPr>
        <w:spacing w:after="0" w:line="264" w:lineRule="exact"/>
        <w:ind w:left="567"/>
        <w:jc w:val="both"/>
        <w:rPr>
          <w:rFonts w:ascii="Arial" w:hAnsi="Arial" w:cs="Arial"/>
        </w:rPr>
      </w:pPr>
    </w:p>
    <w:p w:rsidR="00331BFF" w:rsidRPr="00676051" w:rsidRDefault="00331BFF" w:rsidP="00CB7F2F">
      <w:pPr>
        <w:spacing w:line="278" w:lineRule="exact"/>
        <w:ind w:left="567"/>
        <w:jc w:val="both"/>
        <w:rPr>
          <w:rFonts w:ascii="Arial" w:hAnsi="Arial" w:cs="Arial"/>
          <w:b/>
          <w:bCs/>
        </w:rPr>
      </w:pPr>
      <w:r w:rsidRPr="00676051">
        <w:rPr>
          <w:rFonts w:ascii="Arial" w:hAnsi="Arial" w:cs="Arial"/>
          <w:sz w:val="32"/>
          <w:szCs w:val="32"/>
        </w:rPr>
        <w:t>PREPARATION :</w:t>
      </w:r>
      <w:r w:rsidRPr="00676051">
        <w:rPr>
          <w:rFonts w:ascii="Arial" w:hAnsi="Arial" w:cs="Arial"/>
          <w:b/>
          <w:bCs/>
        </w:rPr>
        <w:t xml:space="preserve"> </w:t>
      </w:r>
    </w:p>
    <w:p w:rsidR="00331BFF" w:rsidRPr="00676051" w:rsidRDefault="00331BFF" w:rsidP="00C95CFA">
      <w:pPr>
        <w:tabs>
          <w:tab w:val="left" w:pos="0"/>
        </w:tabs>
        <w:spacing w:after="0"/>
        <w:ind w:left="567"/>
        <w:jc w:val="both"/>
        <w:rPr>
          <w:rFonts w:ascii="Arial" w:hAnsi="Arial" w:cs="Arial"/>
          <w:sz w:val="24"/>
          <w:szCs w:val="24"/>
        </w:rPr>
      </w:pPr>
      <w:r w:rsidRPr="00676051">
        <w:rPr>
          <w:rFonts w:ascii="Arial" w:eastAsia="JellyBelly" w:hAnsi="Arial" w:cs="Arial"/>
          <w:sz w:val="24"/>
          <w:szCs w:val="24"/>
        </w:rPr>
        <w:t>-</w:t>
      </w:r>
      <w:r w:rsidRPr="00676051">
        <w:rPr>
          <w:rFonts w:ascii="Arial" w:eastAsia="JellyBelly" w:hAnsi="Arial" w:cs="Arial"/>
          <w:sz w:val="24"/>
          <w:szCs w:val="24"/>
        </w:rPr>
        <w:tab/>
      </w:r>
      <w:r w:rsidRPr="00676051">
        <w:rPr>
          <w:rFonts w:ascii="Arial" w:hAnsi="Arial" w:cs="Arial"/>
          <w:sz w:val="24"/>
          <w:szCs w:val="24"/>
        </w:rPr>
        <w:t>voir les commentaires sur la vocati</w:t>
      </w:r>
      <w:r w:rsidR="00676051">
        <w:rPr>
          <w:rFonts w:ascii="Arial" w:hAnsi="Arial" w:cs="Arial"/>
          <w:sz w:val="24"/>
          <w:szCs w:val="24"/>
        </w:rPr>
        <w:t>on baptismale p. 149 du livre «Documents du catéchiste</w:t>
      </w:r>
      <w:r w:rsidRPr="00676051">
        <w:rPr>
          <w:rFonts w:ascii="Arial" w:hAnsi="Arial" w:cs="Arial"/>
          <w:sz w:val="24"/>
          <w:szCs w:val="24"/>
        </w:rPr>
        <w:t xml:space="preserve">» </w:t>
      </w:r>
    </w:p>
    <w:p w:rsidR="00676051" w:rsidRDefault="00331BFF" w:rsidP="00C95CFA">
      <w:pPr>
        <w:tabs>
          <w:tab w:val="left" w:pos="0"/>
        </w:tabs>
        <w:spacing w:before="14" w:after="0"/>
        <w:ind w:left="567"/>
        <w:jc w:val="both"/>
        <w:rPr>
          <w:rFonts w:ascii="Arial" w:hAnsi="Arial" w:cs="Arial"/>
          <w:sz w:val="24"/>
          <w:szCs w:val="24"/>
        </w:rPr>
      </w:pPr>
      <w:r w:rsidRPr="00676051">
        <w:rPr>
          <w:rFonts w:ascii="Arial" w:eastAsia="JellyBelly" w:hAnsi="Arial" w:cs="Arial"/>
          <w:sz w:val="24"/>
          <w:szCs w:val="24"/>
        </w:rPr>
        <w:t>-</w:t>
      </w:r>
      <w:r w:rsidRPr="00676051">
        <w:rPr>
          <w:rFonts w:ascii="Arial" w:eastAsia="JellyBelly" w:hAnsi="Arial" w:cs="Arial"/>
          <w:sz w:val="24"/>
          <w:szCs w:val="24"/>
        </w:rPr>
        <w:tab/>
      </w:r>
      <w:r w:rsidRPr="00676051">
        <w:rPr>
          <w:rFonts w:ascii="Arial" w:hAnsi="Arial" w:cs="Arial"/>
          <w:sz w:val="24"/>
          <w:szCs w:val="24"/>
        </w:rPr>
        <w:t>vous trouverez aussi la fiche biblique su</w:t>
      </w:r>
      <w:r w:rsidR="00676051">
        <w:rPr>
          <w:rFonts w:ascii="Arial" w:hAnsi="Arial" w:cs="Arial"/>
          <w:sz w:val="24"/>
          <w:szCs w:val="24"/>
        </w:rPr>
        <w:t>r l'itinéraire de Pierre p. 151</w:t>
      </w:r>
      <w:r w:rsidR="007763CD" w:rsidRPr="00676051">
        <w:rPr>
          <w:rFonts w:ascii="Arial" w:hAnsi="Arial" w:cs="Arial"/>
          <w:sz w:val="24"/>
          <w:szCs w:val="24"/>
        </w:rPr>
        <w:t xml:space="preserve">(édition </w:t>
      </w:r>
      <w:r w:rsidR="00C95CFA" w:rsidRPr="00676051">
        <w:rPr>
          <w:rFonts w:ascii="Arial" w:hAnsi="Arial" w:cs="Arial"/>
          <w:sz w:val="24"/>
          <w:szCs w:val="24"/>
        </w:rPr>
        <w:t xml:space="preserve">ancienne </w:t>
      </w:r>
      <w:r w:rsidRPr="00676051">
        <w:rPr>
          <w:rFonts w:ascii="Arial" w:hAnsi="Arial" w:cs="Arial"/>
          <w:sz w:val="24"/>
          <w:szCs w:val="24"/>
        </w:rPr>
        <w:t xml:space="preserve">du </w:t>
      </w:r>
    </w:p>
    <w:p w:rsidR="00331BFF" w:rsidRPr="00676051" w:rsidRDefault="00C95CFA" w:rsidP="00C95CFA">
      <w:pPr>
        <w:tabs>
          <w:tab w:val="left" w:pos="0"/>
        </w:tabs>
        <w:spacing w:before="14" w:after="0"/>
        <w:ind w:left="567"/>
        <w:jc w:val="both"/>
        <w:rPr>
          <w:rFonts w:ascii="Arial" w:hAnsi="Arial" w:cs="Arial"/>
          <w:sz w:val="24"/>
          <w:szCs w:val="24"/>
        </w:rPr>
      </w:pPr>
      <w:r w:rsidRPr="00676051">
        <w:rPr>
          <w:rFonts w:ascii="Arial" w:hAnsi="Arial" w:cs="Arial"/>
          <w:sz w:val="24"/>
          <w:szCs w:val="24"/>
        </w:rPr>
        <w:t>« Documents du catéchiste »)</w:t>
      </w:r>
    </w:p>
    <w:p w:rsidR="00331BFF" w:rsidRPr="00676051" w:rsidRDefault="00331BFF" w:rsidP="00331BFF">
      <w:pPr>
        <w:spacing w:before="14" w:after="0" w:line="254" w:lineRule="exact"/>
        <w:ind w:left="567"/>
        <w:rPr>
          <w:rFonts w:ascii="Arial" w:hAnsi="Arial" w:cs="Arial"/>
        </w:rPr>
      </w:pPr>
    </w:p>
    <w:p w:rsidR="00331BFF" w:rsidRPr="00676051" w:rsidRDefault="00331BFF" w:rsidP="00CB7F2F">
      <w:pPr>
        <w:spacing w:line="302" w:lineRule="exact"/>
        <w:ind w:left="567"/>
        <w:jc w:val="both"/>
        <w:rPr>
          <w:rFonts w:ascii="Arial" w:hAnsi="Arial" w:cs="Arial"/>
          <w:sz w:val="32"/>
          <w:szCs w:val="32"/>
        </w:rPr>
      </w:pPr>
      <w:r w:rsidRPr="00676051">
        <w:rPr>
          <w:rFonts w:ascii="Arial" w:hAnsi="Arial" w:cs="Arial"/>
          <w:sz w:val="32"/>
          <w:szCs w:val="32"/>
        </w:rPr>
        <w:t xml:space="preserve">MATERIEL : </w:t>
      </w:r>
    </w:p>
    <w:p w:rsidR="00331BFF" w:rsidRPr="00676051" w:rsidRDefault="00331BFF" w:rsidP="00C95CFA">
      <w:pPr>
        <w:widowControl w:val="0"/>
        <w:numPr>
          <w:ilvl w:val="0"/>
          <w:numId w:val="13"/>
        </w:numPr>
        <w:suppressAutoHyphens/>
        <w:spacing w:after="0"/>
        <w:ind w:left="567" w:firstLine="0"/>
        <w:jc w:val="both"/>
        <w:rPr>
          <w:rFonts w:ascii="Arial" w:hAnsi="Arial" w:cs="Arial"/>
        </w:rPr>
      </w:pPr>
      <w:r w:rsidRPr="00676051">
        <w:rPr>
          <w:rFonts w:ascii="Arial" w:hAnsi="Arial" w:cs="Arial"/>
        </w:rPr>
        <w:t xml:space="preserve">Feuille de </w:t>
      </w:r>
      <w:proofErr w:type="spellStart"/>
      <w:r w:rsidRPr="00676051">
        <w:rPr>
          <w:rFonts w:ascii="Arial" w:hAnsi="Arial" w:cs="Arial"/>
        </w:rPr>
        <w:t>paper-board</w:t>
      </w:r>
      <w:proofErr w:type="spellEnd"/>
      <w:r w:rsidRPr="00676051">
        <w:rPr>
          <w:rFonts w:ascii="Arial" w:hAnsi="Arial" w:cs="Arial"/>
        </w:rPr>
        <w:t xml:space="preserve">, feutres et </w:t>
      </w:r>
      <w:proofErr w:type="spellStart"/>
      <w:r w:rsidRPr="00676051">
        <w:rPr>
          <w:rFonts w:ascii="Arial" w:hAnsi="Arial" w:cs="Arial"/>
        </w:rPr>
        <w:t>patafix</w:t>
      </w:r>
      <w:proofErr w:type="spellEnd"/>
      <w:r w:rsidRPr="00676051">
        <w:rPr>
          <w:rFonts w:ascii="Arial" w:hAnsi="Arial" w:cs="Arial"/>
        </w:rPr>
        <w:t xml:space="preserve"> </w:t>
      </w:r>
    </w:p>
    <w:p w:rsidR="00331BFF" w:rsidRPr="00676051" w:rsidRDefault="00331BFF" w:rsidP="00C95CFA">
      <w:pPr>
        <w:widowControl w:val="0"/>
        <w:numPr>
          <w:ilvl w:val="0"/>
          <w:numId w:val="13"/>
        </w:numPr>
        <w:suppressAutoHyphens/>
        <w:spacing w:after="0"/>
        <w:ind w:left="567" w:firstLine="0"/>
        <w:jc w:val="both"/>
        <w:rPr>
          <w:rFonts w:ascii="Arial" w:hAnsi="Arial" w:cs="Arial"/>
        </w:rPr>
      </w:pPr>
      <w:r w:rsidRPr="00676051">
        <w:rPr>
          <w:rFonts w:ascii="Arial" w:hAnsi="Arial" w:cs="Arial"/>
        </w:rPr>
        <w:t xml:space="preserve">Le livre « Parle, Seigneur, ta Parole est un trésor ». </w:t>
      </w:r>
    </w:p>
    <w:p w:rsidR="00331BFF" w:rsidRPr="00676051" w:rsidRDefault="00331BFF" w:rsidP="00C95CFA">
      <w:pPr>
        <w:widowControl w:val="0"/>
        <w:numPr>
          <w:ilvl w:val="0"/>
          <w:numId w:val="13"/>
        </w:numPr>
        <w:suppressAutoHyphens/>
        <w:spacing w:after="0"/>
        <w:ind w:left="567" w:firstLine="0"/>
        <w:jc w:val="both"/>
        <w:rPr>
          <w:rFonts w:ascii="Arial" w:hAnsi="Arial" w:cs="Arial"/>
        </w:rPr>
      </w:pPr>
      <w:r w:rsidRPr="00676051">
        <w:rPr>
          <w:rFonts w:ascii="Arial" w:hAnsi="Arial" w:cs="Arial"/>
        </w:rPr>
        <w:t xml:space="preserve">Un cierge et des allumettes </w:t>
      </w:r>
    </w:p>
    <w:p w:rsidR="00331BFF" w:rsidRPr="00676051" w:rsidRDefault="00331BFF" w:rsidP="00C95CFA">
      <w:pPr>
        <w:widowControl w:val="0"/>
        <w:numPr>
          <w:ilvl w:val="0"/>
          <w:numId w:val="13"/>
        </w:numPr>
        <w:suppressAutoHyphens/>
        <w:spacing w:before="14"/>
        <w:ind w:left="567" w:firstLine="0"/>
        <w:jc w:val="both"/>
        <w:rPr>
          <w:rFonts w:ascii="Arial" w:hAnsi="Arial" w:cs="Arial"/>
        </w:rPr>
      </w:pPr>
      <w:r w:rsidRPr="00676051">
        <w:rPr>
          <w:rFonts w:ascii="Arial" w:hAnsi="Arial" w:cs="Arial"/>
        </w:rPr>
        <w:t xml:space="preserve">CD de chants (classeur de l'enfant) </w:t>
      </w:r>
      <w:r w:rsidR="00CB7F2F" w:rsidRPr="00676051">
        <w:rPr>
          <w:rFonts w:ascii="Arial" w:hAnsi="Arial" w:cs="Arial"/>
        </w:rPr>
        <w:t>et éventuellement lecteur de CD</w:t>
      </w:r>
      <w:r w:rsidRPr="00676051">
        <w:rPr>
          <w:rFonts w:ascii="Arial" w:hAnsi="Arial" w:cs="Arial"/>
        </w:rPr>
        <w:t xml:space="preserve">. </w:t>
      </w:r>
    </w:p>
    <w:p w:rsidR="00331BFF" w:rsidRPr="00676051" w:rsidRDefault="00331BFF" w:rsidP="00C95CFA">
      <w:pPr>
        <w:widowControl w:val="0"/>
        <w:numPr>
          <w:ilvl w:val="1"/>
          <w:numId w:val="13"/>
        </w:numPr>
        <w:suppressAutoHyphens/>
        <w:spacing w:after="0" w:line="240" w:lineRule="auto"/>
        <w:jc w:val="both"/>
        <w:rPr>
          <w:rFonts w:ascii="Arial" w:hAnsi="Arial" w:cs="Arial"/>
          <w:b/>
        </w:rPr>
      </w:pPr>
      <w:r w:rsidRPr="00676051">
        <w:rPr>
          <w:rFonts w:ascii="Arial" w:hAnsi="Arial" w:cs="Arial"/>
          <w:b/>
        </w:rPr>
        <w:t xml:space="preserve">Etape 1 </w:t>
      </w:r>
    </w:p>
    <w:p w:rsidR="00C80929" w:rsidRPr="00676051" w:rsidRDefault="00331BFF" w:rsidP="008B1151">
      <w:pPr>
        <w:widowControl w:val="0"/>
        <w:numPr>
          <w:ilvl w:val="2"/>
          <w:numId w:val="13"/>
        </w:numPr>
        <w:suppressAutoHyphens/>
        <w:spacing w:after="0" w:line="240" w:lineRule="auto"/>
        <w:jc w:val="both"/>
        <w:rPr>
          <w:rFonts w:ascii="Arial" w:hAnsi="Arial" w:cs="Arial"/>
        </w:rPr>
      </w:pPr>
      <w:r w:rsidRPr="00676051">
        <w:rPr>
          <w:rFonts w:ascii="Arial" w:hAnsi="Arial" w:cs="Arial"/>
        </w:rPr>
        <w:t xml:space="preserve">Bandes de </w:t>
      </w:r>
      <w:r w:rsidR="00C80929" w:rsidRPr="00676051">
        <w:rPr>
          <w:rFonts w:ascii="Arial" w:hAnsi="Arial" w:cs="Arial"/>
        </w:rPr>
        <w:t xml:space="preserve">5 </w:t>
      </w:r>
      <w:r w:rsidRPr="00676051">
        <w:rPr>
          <w:rFonts w:ascii="Arial" w:hAnsi="Arial" w:cs="Arial"/>
        </w:rPr>
        <w:t>cartes « vocation »</w:t>
      </w:r>
      <w:r w:rsidR="00C80929" w:rsidRPr="00676051">
        <w:rPr>
          <w:rFonts w:ascii="Arial" w:hAnsi="Arial" w:cs="Arial"/>
        </w:rPr>
        <w:t xml:space="preserve"> (appel, réponse,  mission, difficultés, fruits) par personne. </w:t>
      </w:r>
      <w:r w:rsidRPr="00676051">
        <w:rPr>
          <w:rFonts w:ascii="Arial" w:hAnsi="Arial" w:cs="Arial"/>
        </w:rPr>
        <w:t>Elles serviront de support pour que les participants écrivent leur jalon personnel </w:t>
      </w:r>
    </w:p>
    <w:p w:rsidR="00331BFF" w:rsidRPr="00676051" w:rsidRDefault="00331BFF" w:rsidP="008B1151">
      <w:pPr>
        <w:widowControl w:val="0"/>
        <w:numPr>
          <w:ilvl w:val="2"/>
          <w:numId w:val="13"/>
        </w:numPr>
        <w:suppressAutoHyphens/>
        <w:spacing w:after="0" w:line="240" w:lineRule="auto"/>
        <w:jc w:val="both"/>
        <w:rPr>
          <w:rFonts w:ascii="Arial" w:hAnsi="Arial" w:cs="Arial"/>
        </w:rPr>
      </w:pPr>
      <w:r w:rsidRPr="00676051">
        <w:rPr>
          <w:rFonts w:ascii="Arial" w:hAnsi="Arial" w:cs="Arial"/>
        </w:rPr>
        <w:t xml:space="preserve">CD chant « </w:t>
      </w:r>
      <w:r w:rsidR="003D372F" w:rsidRPr="00676051">
        <w:rPr>
          <w:rFonts w:ascii="Arial" w:hAnsi="Arial" w:cs="Arial"/>
        </w:rPr>
        <w:t>Ecoute la voix</w:t>
      </w:r>
      <w:r w:rsidRPr="00676051">
        <w:rPr>
          <w:rFonts w:ascii="Arial" w:hAnsi="Arial" w:cs="Arial"/>
        </w:rPr>
        <w:t xml:space="preserve"> du Seigneur » </w:t>
      </w:r>
    </w:p>
    <w:p w:rsidR="00331BFF" w:rsidRPr="00676051" w:rsidRDefault="00331BFF" w:rsidP="008B1151">
      <w:pPr>
        <w:widowControl w:val="0"/>
        <w:numPr>
          <w:ilvl w:val="2"/>
          <w:numId w:val="13"/>
        </w:numPr>
        <w:suppressAutoHyphens/>
        <w:spacing w:after="0" w:line="240" w:lineRule="auto"/>
        <w:jc w:val="both"/>
        <w:rPr>
          <w:rFonts w:ascii="Arial" w:hAnsi="Arial" w:cs="Arial"/>
        </w:rPr>
      </w:pPr>
      <w:r w:rsidRPr="00676051">
        <w:rPr>
          <w:rFonts w:ascii="Arial" w:hAnsi="Arial" w:cs="Arial"/>
        </w:rPr>
        <w:t xml:space="preserve">Photocopies </w:t>
      </w:r>
      <w:r w:rsidR="003D372F" w:rsidRPr="00676051">
        <w:rPr>
          <w:rFonts w:ascii="Arial" w:hAnsi="Arial" w:cs="Arial"/>
        </w:rPr>
        <w:t>des paroles ou</w:t>
      </w:r>
      <w:r w:rsidRPr="00676051">
        <w:rPr>
          <w:rFonts w:ascii="Arial" w:hAnsi="Arial" w:cs="Arial"/>
        </w:rPr>
        <w:t xml:space="preserve"> </w:t>
      </w:r>
      <w:r w:rsidR="003D372F" w:rsidRPr="00676051">
        <w:rPr>
          <w:rFonts w:ascii="Arial" w:hAnsi="Arial" w:cs="Arial"/>
        </w:rPr>
        <w:t>fiche module enfant p. 20</w:t>
      </w:r>
      <w:r w:rsidRPr="00676051">
        <w:rPr>
          <w:rFonts w:ascii="Arial" w:hAnsi="Arial" w:cs="Arial"/>
        </w:rPr>
        <w:t xml:space="preserve"> </w:t>
      </w:r>
    </w:p>
    <w:p w:rsidR="00331BFF" w:rsidRPr="00676051" w:rsidRDefault="003D372F" w:rsidP="008B1151">
      <w:pPr>
        <w:widowControl w:val="0"/>
        <w:numPr>
          <w:ilvl w:val="2"/>
          <w:numId w:val="13"/>
        </w:numPr>
        <w:suppressAutoHyphens/>
        <w:spacing w:line="240" w:lineRule="auto"/>
        <w:jc w:val="both"/>
        <w:rPr>
          <w:rFonts w:ascii="Arial" w:hAnsi="Arial" w:cs="Arial"/>
        </w:rPr>
      </w:pPr>
      <w:r w:rsidRPr="00676051">
        <w:rPr>
          <w:rFonts w:ascii="Arial" w:hAnsi="Arial" w:cs="Arial"/>
          <w:b/>
        </w:rPr>
        <w:t>''L'appel de Pierre''</w:t>
      </w:r>
      <w:r w:rsidRPr="00676051">
        <w:rPr>
          <w:rFonts w:ascii="Arial" w:hAnsi="Arial" w:cs="Arial"/>
        </w:rPr>
        <w:t xml:space="preserve"> (Lc 5, 1-11) : </w:t>
      </w:r>
      <w:r w:rsidR="00331BFF" w:rsidRPr="00676051">
        <w:rPr>
          <w:rFonts w:ascii="Arial" w:hAnsi="Arial" w:cs="Arial"/>
        </w:rPr>
        <w:t xml:space="preserve">« Parle, Seigneur, ta Parole est un trésor » p. 333 et 334 </w:t>
      </w:r>
      <w:r w:rsidR="009D2B67" w:rsidRPr="00676051">
        <w:rPr>
          <w:rFonts w:ascii="Arial" w:hAnsi="Arial" w:cs="Arial"/>
        </w:rPr>
        <w:t>ou texte photocopié format A5.</w:t>
      </w:r>
    </w:p>
    <w:p w:rsidR="00331BFF" w:rsidRPr="00676051" w:rsidRDefault="00331BFF" w:rsidP="00331BFF">
      <w:pPr>
        <w:widowControl w:val="0"/>
        <w:numPr>
          <w:ilvl w:val="1"/>
          <w:numId w:val="13"/>
        </w:numPr>
        <w:suppressAutoHyphens/>
        <w:spacing w:before="14" w:after="0" w:line="259" w:lineRule="exact"/>
        <w:jc w:val="both"/>
        <w:rPr>
          <w:rFonts w:ascii="Arial" w:hAnsi="Arial" w:cs="Arial"/>
          <w:b/>
        </w:rPr>
      </w:pPr>
      <w:r w:rsidRPr="00676051">
        <w:rPr>
          <w:rFonts w:ascii="Arial" w:hAnsi="Arial" w:cs="Arial"/>
          <w:b/>
        </w:rPr>
        <w:t xml:space="preserve">Etape 2 </w:t>
      </w:r>
    </w:p>
    <w:p w:rsidR="00331BFF" w:rsidRPr="00676051" w:rsidRDefault="003D372F" w:rsidP="00C95CFA">
      <w:pPr>
        <w:widowControl w:val="0"/>
        <w:numPr>
          <w:ilvl w:val="2"/>
          <w:numId w:val="13"/>
        </w:numPr>
        <w:suppressAutoHyphens/>
        <w:spacing w:before="28" w:line="240" w:lineRule="auto"/>
        <w:jc w:val="both"/>
        <w:rPr>
          <w:rFonts w:ascii="Arial" w:hAnsi="Arial" w:cs="Arial"/>
        </w:rPr>
      </w:pPr>
      <w:r w:rsidRPr="00676051">
        <w:rPr>
          <w:rFonts w:ascii="Arial" w:hAnsi="Arial" w:cs="Arial"/>
          <w:b/>
        </w:rPr>
        <w:t>« Jésus marche sur l'eau »</w:t>
      </w:r>
      <w:r w:rsidRPr="00676051">
        <w:rPr>
          <w:rFonts w:ascii="Arial" w:hAnsi="Arial" w:cs="Arial"/>
        </w:rPr>
        <w:t xml:space="preserve"> (Mt 14, 23-33) : </w:t>
      </w:r>
      <w:r w:rsidR="00331BFF" w:rsidRPr="00676051">
        <w:rPr>
          <w:rFonts w:ascii="Arial" w:hAnsi="Arial" w:cs="Arial"/>
          <w:b/>
        </w:rPr>
        <w:t>Image  d'Egbert</w:t>
      </w:r>
      <w:r w:rsidR="00331BFF" w:rsidRPr="00676051">
        <w:rPr>
          <w:rFonts w:ascii="Arial" w:hAnsi="Arial" w:cs="Arial"/>
        </w:rPr>
        <w:t xml:space="preserve"> (format A5) </w:t>
      </w:r>
      <w:r w:rsidR="00331BFF" w:rsidRPr="00676051">
        <w:rPr>
          <w:rFonts w:ascii="Arial" w:hAnsi="Arial" w:cs="Arial"/>
          <w:b/>
          <w:bCs/>
        </w:rPr>
        <w:t>et</w:t>
      </w:r>
      <w:r w:rsidR="00331BFF" w:rsidRPr="00676051">
        <w:rPr>
          <w:rFonts w:ascii="Arial" w:hAnsi="Arial" w:cs="Arial"/>
        </w:rPr>
        <w:t xml:space="preserve"> le texte au dos (</w:t>
      </w:r>
      <w:r w:rsidRPr="00676051">
        <w:rPr>
          <w:rFonts w:ascii="Arial" w:hAnsi="Arial" w:cs="Arial"/>
        </w:rPr>
        <w:t xml:space="preserve">ou </w:t>
      </w:r>
      <w:r w:rsidR="00331BFF" w:rsidRPr="00676051">
        <w:rPr>
          <w:rFonts w:ascii="Arial" w:hAnsi="Arial" w:cs="Arial"/>
        </w:rPr>
        <w:t xml:space="preserve">« Parle, Seigneur, ta Parole est un trésor » p. 266 et 267). </w:t>
      </w:r>
    </w:p>
    <w:p w:rsidR="00331BFF" w:rsidRPr="00676051" w:rsidRDefault="00331BFF" w:rsidP="00331BFF">
      <w:pPr>
        <w:widowControl w:val="0"/>
        <w:numPr>
          <w:ilvl w:val="1"/>
          <w:numId w:val="13"/>
        </w:numPr>
        <w:suppressAutoHyphens/>
        <w:spacing w:after="0" w:line="235" w:lineRule="exact"/>
        <w:jc w:val="both"/>
        <w:rPr>
          <w:rFonts w:ascii="Arial" w:hAnsi="Arial" w:cs="Arial"/>
          <w:b/>
        </w:rPr>
      </w:pPr>
      <w:r w:rsidRPr="00676051">
        <w:rPr>
          <w:rFonts w:ascii="Arial" w:hAnsi="Arial" w:cs="Arial"/>
          <w:b/>
        </w:rPr>
        <w:t xml:space="preserve">Étape 3 </w:t>
      </w:r>
    </w:p>
    <w:p w:rsidR="003D372F" w:rsidRPr="00676051" w:rsidRDefault="003D372F" w:rsidP="00C95CFA">
      <w:pPr>
        <w:widowControl w:val="0"/>
        <w:numPr>
          <w:ilvl w:val="2"/>
          <w:numId w:val="13"/>
        </w:numPr>
        <w:suppressAutoHyphens/>
        <w:spacing w:before="43" w:after="0" w:line="240" w:lineRule="auto"/>
        <w:jc w:val="both"/>
        <w:rPr>
          <w:rFonts w:ascii="Arial" w:hAnsi="Arial" w:cs="Arial"/>
        </w:rPr>
      </w:pPr>
      <w:r w:rsidRPr="00676051">
        <w:rPr>
          <w:rFonts w:ascii="Arial" w:hAnsi="Arial" w:cs="Arial"/>
          <w:b/>
        </w:rPr>
        <w:t>« Pour vous, qui suis-je ? »</w:t>
      </w:r>
      <w:r w:rsidRPr="00676051">
        <w:rPr>
          <w:rFonts w:ascii="Arial" w:hAnsi="Arial" w:cs="Arial"/>
        </w:rPr>
        <w:t> </w:t>
      </w:r>
      <w:r w:rsidR="009D2B67" w:rsidRPr="00676051">
        <w:rPr>
          <w:rFonts w:ascii="Arial" w:hAnsi="Arial" w:cs="Arial"/>
        </w:rPr>
        <w:t>(</w:t>
      </w:r>
      <w:r w:rsidRPr="00676051">
        <w:rPr>
          <w:rFonts w:ascii="Arial" w:hAnsi="Arial" w:cs="Arial"/>
        </w:rPr>
        <w:t>Mt16, 13-19a</w:t>
      </w:r>
      <w:r w:rsidR="009D2B67" w:rsidRPr="00676051">
        <w:rPr>
          <w:rFonts w:ascii="Arial" w:hAnsi="Arial" w:cs="Arial"/>
        </w:rPr>
        <w:t>)</w:t>
      </w:r>
      <w:r w:rsidRPr="00676051">
        <w:rPr>
          <w:rFonts w:ascii="Arial" w:hAnsi="Arial" w:cs="Arial"/>
        </w:rPr>
        <w:t xml:space="preserve"> :</w:t>
      </w:r>
      <w:r w:rsidR="00331BFF" w:rsidRPr="00676051">
        <w:rPr>
          <w:rFonts w:ascii="Arial" w:hAnsi="Arial" w:cs="Arial"/>
        </w:rPr>
        <w:t xml:space="preserve"> « Parle, Seigneur, ta Parole est un trésor » </w:t>
      </w:r>
    </w:p>
    <w:p w:rsidR="00331BFF" w:rsidRPr="00676051" w:rsidRDefault="00331BFF" w:rsidP="003D372F">
      <w:pPr>
        <w:widowControl w:val="0"/>
        <w:suppressAutoHyphens/>
        <w:spacing w:before="43" w:after="0" w:line="235" w:lineRule="exact"/>
        <w:ind w:left="1440"/>
        <w:jc w:val="both"/>
        <w:rPr>
          <w:rFonts w:ascii="Arial" w:hAnsi="Arial" w:cs="Arial"/>
        </w:rPr>
      </w:pPr>
      <w:r w:rsidRPr="00676051">
        <w:rPr>
          <w:rFonts w:ascii="Arial" w:hAnsi="Arial" w:cs="Arial"/>
        </w:rPr>
        <w:t xml:space="preserve">p. 269 ou le texte </w:t>
      </w:r>
      <w:r w:rsidR="003D372F" w:rsidRPr="00676051">
        <w:rPr>
          <w:rFonts w:ascii="Arial" w:hAnsi="Arial" w:cs="Arial"/>
        </w:rPr>
        <w:t>photocopié</w:t>
      </w:r>
      <w:r w:rsidR="009D2B67" w:rsidRPr="00676051">
        <w:rPr>
          <w:rFonts w:ascii="Arial" w:hAnsi="Arial" w:cs="Arial"/>
        </w:rPr>
        <w:t xml:space="preserve"> format A5</w:t>
      </w:r>
    </w:p>
    <w:p w:rsidR="003D372F" w:rsidRPr="00676051" w:rsidRDefault="003D372F" w:rsidP="003D372F">
      <w:pPr>
        <w:widowControl w:val="0"/>
        <w:suppressAutoHyphens/>
        <w:spacing w:after="0" w:line="230" w:lineRule="exact"/>
        <w:ind w:left="1080"/>
        <w:jc w:val="both"/>
        <w:rPr>
          <w:rFonts w:ascii="Arial" w:hAnsi="Arial" w:cs="Arial"/>
          <w:b/>
        </w:rPr>
      </w:pPr>
    </w:p>
    <w:p w:rsidR="00331BFF" w:rsidRPr="00676051" w:rsidRDefault="00331BFF" w:rsidP="00CB7F2F">
      <w:pPr>
        <w:widowControl w:val="0"/>
        <w:numPr>
          <w:ilvl w:val="1"/>
          <w:numId w:val="13"/>
        </w:numPr>
        <w:suppressAutoHyphens/>
        <w:spacing w:after="0" w:line="230" w:lineRule="exact"/>
        <w:jc w:val="both"/>
        <w:rPr>
          <w:rFonts w:ascii="Arial" w:hAnsi="Arial" w:cs="Arial"/>
          <w:b/>
        </w:rPr>
      </w:pPr>
      <w:r w:rsidRPr="00676051">
        <w:rPr>
          <w:rFonts w:ascii="Arial" w:hAnsi="Arial" w:cs="Arial"/>
          <w:b/>
        </w:rPr>
        <w:t xml:space="preserve">Étape 4 </w:t>
      </w:r>
    </w:p>
    <w:p w:rsidR="00331BFF" w:rsidRPr="00676051" w:rsidRDefault="009D2B67" w:rsidP="00C95CFA">
      <w:pPr>
        <w:widowControl w:val="0"/>
        <w:numPr>
          <w:ilvl w:val="2"/>
          <w:numId w:val="13"/>
        </w:numPr>
        <w:suppressAutoHyphens/>
        <w:spacing w:before="24" w:after="0"/>
        <w:jc w:val="both"/>
        <w:rPr>
          <w:rFonts w:ascii="Arial" w:hAnsi="Arial" w:cs="Arial"/>
        </w:rPr>
      </w:pPr>
      <w:r w:rsidRPr="00676051">
        <w:rPr>
          <w:rFonts w:ascii="Arial" w:hAnsi="Arial" w:cs="Arial"/>
          <w:b/>
        </w:rPr>
        <w:t xml:space="preserve">''Le reniement de Pierre'' </w:t>
      </w:r>
      <w:r w:rsidRPr="00676051">
        <w:rPr>
          <w:rFonts w:ascii="Arial" w:hAnsi="Arial" w:cs="Arial"/>
        </w:rPr>
        <w:t xml:space="preserve">(Mt 26,69-75) : reproduction du tableau du Caravage </w:t>
      </w:r>
    </w:p>
    <w:p w:rsidR="00331BFF" w:rsidRPr="00676051" w:rsidRDefault="00331BFF" w:rsidP="00CB7F2F">
      <w:pPr>
        <w:widowControl w:val="0"/>
        <w:numPr>
          <w:ilvl w:val="2"/>
          <w:numId w:val="13"/>
        </w:numPr>
        <w:suppressAutoHyphens/>
        <w:spacing w:before="24" w:line="254" w:lineRule="exact"/>
        <w:jc w:val="both"/>
        <w:rPr>
          <w:rFonts w:ascii="Arial" w:hAnsi="Arial" w:cs="Arial"/>
        </w:rPr>
      </w:pPr>
      <w:r w:rsidRPr="00676051">
        <w:rPr>
          <w:rFonts w:ascii="Arial" w:hAnsi="Arial" w:cs="Arial"/>
        </w:rPr>
        <w:t xml:space="preserve">Le texte au dos de </w:t>
      </w:r>
      <w:r w:rsidR="009D2B67" w:rsidRPr="00676051">
        <w:rPr>
          <w:rFonts w:ascii="Arial" w:hAnsi="Arial" w:cs="Arial"/>
        </w:rPr>
        <w:t>la reproduction</w:t>
      </w:r>
      <w:r w:rsidRPr="00676051">
        <w:rPr>
          <w:rFonts w:ascii="Arial" w:hAnsi="Arial" w:cs="Arial"/>
        </w:rPr>
        <w:t xml:space="preserve"> </w:t>
      </w:r>
      <w:r w:rsidR="009D2B67" w:rsidRPr="00676051">
        <w:rPr>
          <w:rFonts w:ascii="Arial" w:hAnsi="Arial" w:cs="Arial"/>
        </w:rPr>
        <w:t xml:space="preserve">ou </w:t>
      </w:r>
      <w:r w:rsidRPr="00676051">
        <w:rPr>
          <w:rFonts w:ascii="Arial" w:hAnsi="Arial" w:cs="Arial"/>
        </w:rPr>
        <w:t xml:space="preserve">« Parle, Seigneur, ta Parole est un trésor » p 288. </w:t>
      </w:r>
    </w:p>
    <w:p w:rsidR="00331BFF" w:rsidRPr="00676051" w:rsidRDefault="00331BFF" w:rsidP="00CB7F2F">
      <w:pPr>
        <w:widowControl w:val="0"/>
        <w:numPr>
          <w:ilvl w:val="1"/>
          <w:numId w:val="13"/>
        </w:numPr>
        <w:suppressAutoHyphens/>
        <w:spacing w:before="24" w:after="0" w:line="254" w:lineRule="exact"/>
        <w:jc w:val="both"/>
        <w:rPr>
          <w:rFonts w:ascii="Arial" w:hAnsi="Arial" w:cs="Arial"/>
          <w:b/>
        </w:rPr>
      </w:pPr>
      <w:r w:rsidRPr="00676051">
        <w:rPr>
          <w:rFonts w:ascii="Arial" w:hAnsi="Arial" w:cs="Arial"/>
          <w:b/>
        </w:rPr>
        <w:t xml:space="preserve">Etape 5 </w:t>
      </w:r>
    </w:p>
    <w:p w:rsidR="009D2B67" w:rsidRPr="00676051" w:rsidRDefault="009D2B67" w:rsidP="008B1151">
      <w:pPr>
        <w:widowControl w:val="0"/>
        <w:numPr>
          <w:ilvl w:val="2"/>
          <w:numId w:val="13"/>
        </w:numPr>
        <w:suppressAutoHyphens/>
        <w:spacing w:before="43" w:after="0" w:line="240" w:lineRule="auto"/>
        <w:jc w:val="both"/>
        <w:rPr>
          <w:rFonts w:ascii="Arial" w:hAnsi="Arial" w:cs="Arial"/>
        </w:rPr>
      </w:pPr>
      <w:r w:rsidRPr="00676051">
        <w:rPr>
          <w:rFonts w:ascii="Arial" w:hAnsi="Arial" w:cs="Arial"/>
          <w:b/>
        </w:rPr>
        <w:t>''Pierre, m'aimes-tu ?'' (</w:t>
      </w:r>
      <w:r w:rsidRPr="00676051">
        <w:rPr>
          <w:rFonts w:ascii="Arial" w:hAnsi="Arial" w:cs="Arial"/>
        </w:rPr>
        <w:t xml:space="preserve">Jean 21,15-17) </w:t>
      </w:r>
    </w:p>
    <w:p w:rsidR="00331BFF" w:rsidRPr="00676051" w:rsidRDefault="00331BFF" w:rsidP="008B1151">
      <w:pPr>
        <w:widowControl w:val="0"/>
        <w:suppressAutoHyphens/>
        <w:spacing w:before="43" w:after="0" w:line="240" w:lineRule="auto"/>
        <w:ind w:left="1440"/>
        <w:jc w:val="both"/>
        <w:rPr>
          <w:rFonts w:ascii="Arial" w:hAnsi="Arial" w:cs="Arial"/>
        </w:rPr>
      </w:pPr>
      <w:r w:rsidRPr="00676051">
        <w:rPr>
          <w:rFonts w:ascii="Arial" w:hAnsi="Arial" w:cs="Arial"/>
        </w:rPr>
        <w:t xml:space="preserve">« Parle, Seigneur, ta Parole est un trésor » p. 398-399. </w:t>
      </w:r>
    </w:p>
    <w:p w:rsidR="00331BFF" w:rsidRPr="00676051" w:rsidRDefault="00331BFF" w:rsidP="008B1151">
      <w:pPr>
        <w:widowControl w:val="0"/>
        <w:numPr>
          <w:ilvl w:val="2"/>
          <w:numId w:val="13"/>
        </w:numPr>
        <w:suppressAutoHyphens/>
        <w:spacing w:after="0" w:line="240" w:lineRule="auto"/>
        <w:jc w:val="both"/>
        <w:rPr>
          <w:rFonts w:ascii="Arial" w:hAnsi="Arial" w:cs="Arial"/>
        </w:rPr>
      </w:pPr>
      <w:r w:rsidRPr="00676051">
        <w:rPr>
          <w:rFonts w:ascii="Arial" w:hAnsi="Arial" w:cs="Arial"/>
        </w:rPr>
        <w:t xml:space="preserve">CD chant « Écoute la voix du Seigneur » </w:t>
      </w:r>
    </w:p>
    <w:p w:rsidR="00331BFF" w:rsidRPr="00676051" w:rsidRDefault="009D2B67" w:rsidP="00676051">
      <w:pPr>
        <w:widowControl w:val="0"/>
        <w:numPr>
          <w:ilvl w:val="2"/>
          <w:numId w:val="13"/>
        </w:numPr>
        <w:suppressAutoHyphens/>
        <w:spacing w:before="19" w:after="0" w:line="240" w:lineRule="auto"/>
        <w:jc w:val="both"/>
        <w:rPr>
          <w:rFonts w:ascii="Arial" w:hAnsi="Arial" w:cs="Arial"/>
        </w:rPr>
      </w:pPr>
      <w:r w:rsidRPr="00676051">
        <w:rPr>
          <w:rFonts w:ascii="Arial" w:hAnsi="Arial" w:cs="Arial"/>
        </w:rPr>
        <w:t xml:space="preserve">Photocopies des paroles ou fiche module enfant p. 20 </w:t>
      </w:r>
      <w:r w:rsidR="00331BFF" w:rsidRPr="00676051">
        <w:rPr>
          <w:rFonts w:ascii="Arial" w:hAnsi="Arial" w:cs="Arial"/>
          <w:sz w:val="32"/>
          <w:szCs w:val="32"/>
        </w:rPr>
        <w:br w:type="page"/>
      </w:r>
    </w:p>
    <w:p w:rsidR="00331BFF" w:rsidRPr="00676051" w:rsidRDefault="00331BFF" w:rsidP="008D6940">
      <w:pPr>
        <w:spacing w:after="0" w:line="360" w:lineRule="auto"/>
        <w:ind w:left="567"/>
        <w:rPr>
          <w:rFonts w:ascii="Arial" w:hAnsi="Arial" w:cs="Arial"/>
          <w:sz w:val="32"/>
          <w:szCs w:val="32"/>
        </w:rPr>
      </w:pPr>
      <w:r w:rsidRPr="00676051">
        <w:rPr>
          <w:rFonts w:ascii="Arial" w:hAnsi="Arial" w:cs="Arial"/>
          <w:sz w:val="32"/>
          <w:szCs w:val="32"/>
        </w:rPr>
        <w:lastRenderedPageBreak/>
        <w:t xml:space="preserve">INSTALLATION PREALABLE : </w:t>
      </w:r>
    </w:p>
    <w:p w:rsidR="00331BFF" w:rsidRPr="00676051" w:rsidRDefault="00331BFF" w:rsidP="008D6940">
      <w:pPr>
        <w:widowControl w:val="0"/>
        <w:numPr>
          <w:ilvl w:val="0"/>
          <w:numId w:val="14"/>
        </w:numPr>
        <w:suppressAutoHyphens/>
        <w:spacing w:after="0" w:line="360" w:lineRule="auto"/>
        <w:ind w:left="567" w:firstLine="0"/>
        <w:rPr>
          <w:rFonts w:ascii="Arial" w:hAnsi="Arial" w:cs="Arial"/>
        </w:rPr>
      </w:pPr>
      <w:r w:rsidRPr="00676051">
        <w:rPr>
          <w:rFonts w:ascii="Arial" w:hAnsi="Arial" w:cs="Arial"/>
        </w:rPr>
        <w:t>Afficher un</w:t>
      </w:r>
      <w:r w:rsidR="009D2B67" w:rsidRPr="00676051">
        <w:rPr>
          <w:rFonts w:ascii="Arial" w:hAnsi="Arial" w:cs="Arial"/>
        </w:rPr>
        <w:t xml:space="preserve">e grande feuille de </w:t>
      </w:r>
      <w:proofErr w:type="spellStart"/>
      <w:r w:rsidR="009D2B67" w:rsidRPr="00676051">
        <w:rPr>
          <w:rFonts w:ascii="Arial" w:hAnsi="Arial" w:cs="Arial"/>
        </w:rPr>
        <w:t>paper-board</w:t>
      </w:r>
      <w:proofErr w:type="spellEnd"/>
      <w:r w:rsidR="009D2B67" w:rsidRPr="00676051">
        <w:rPr>
          <w:rFonts w:ascii="Arial" w:hAnsi="Arial" w:cs="Arial"/>
        </w:rPr>
        <w:t xml:space="preserve">. </w:t>
      </w:r>
    </w:p>
    <w:p w:rsidR="009D2B67" w:rsidRPr="00676051" w:rsidRDefault="00C95CFA" w:rsidP="008D6940">
      <w:pPr>
        <w:widowControl w:val="0"/>
        <w:numPr>
          <w:ilvl w:val="0"/>
          <w:numId w:val="14"/>
        </w:numPr>
        <w:suppressAutoHyphens/>
        <w:spacing w:after="0" w:line="360" w:lineRule="auto"/>
        <w:ind w:left="567" w:firstLine="0"/>
        <w:rPr>
          <w:rFonts w:ascii="Arial" w:hAnsi="Arial" w:cs="Arial"/>
        </w:rPr>
      </w:pPr>
      <w:r w:rsidRPr="00676051">
        <w:rPr>
          <w:rFonts w:ascii="Arial" w:hAnsi="Arial" w:cs="Arial"/>
        </w:rPr>
        <w:t>Installer le coin prière avec cierge et livre « Parle Seigneur »</w:t>
      </w:r>
    </w:p>
    <w:p w:rsidR="00331BFF" w:rsidRPr="00676051" w:rsidRDefault="00331BFF" w:rsidP="00331BFF">
      <w:pPr>
        <w:tabs>
          <w:tab w:val="left" w:pos="709"/>
          <w:tab w:val="left" w:pos="1418"/>
        </w:tabs>
        <w:spacing w:after="0"/>
        <w:ind w:left="567"/>
        <w:rPr>
          <w:rFonts w:ascii="Arial" w:hAnsi="Arial" w:cs="Arial"/>
          <w:b/>
          <w:u w:val="single"/>
        </w:rPr>
      </w:pPr>
    </w:p>
    <w:p w:rsidR="00331BFF" w:rsidRPr="00676051" w:rsidRDefault="00331BFF" w:rsidP="00331BFF">
      <w:pPr>
        <w:tabs>
          <w:tab w:val="left" w:pos="3180"/>
        </w:tabs>
        <w:snapToGrid w:val="0"/>
        <w:ind w:left="567"/>
        <w:rPr>
          <w:rFonts w:ascii="Arial" w:hAnsi="Arial" w:cs="Arial"/>
        </w:rPr>
      </w:pPr>
      <w:r w:rsidRPr="00676051">
        <w:rPr>
          <w:rFonts w:ascii="Arial" w:hAnsi="Arial" w:cs="Arial"/>
          <w:sz w:val="32"/>
          <w:szCs w:val="32"/>
        </w:rPr>
        <w:t xml:space="preserve">ACCUEIL </w:t>
      </w:r>
      <w:r w:rsidRPr="00676051">
        <w:rPr>
          <w:rFonts w:ascii="Arial" w:hAnsi="Arial" w:cs="Arial"/>
        </w:rPr>
        <w:t xml:space="preserve">: </w:t>
      </w:r>
      <w:r w:rsidRPr="00676051">
        <w:rPr>
          <w:rFonts w:ascii="Arial" w:hAnsi="Arial" w:cs="Arial"/>
        </w:rPr>
        <w:tab/>
      </w:r>
    </w:p>
    <w:p w:rsidR="00331BFF" w:rsidRPr="00676051" w:rsidRDefault="00331BFF" w:rsidP="00331BFF">
      <w:pPr>
        <w:widowControl w:val="0"/>
        <w:numPr>
          <w:ilvl w:val="0"/>
          <w:numId w:val="15"/>
        </w:numPr>
        <w:suppressAutoHyphens/>
        <w:spacing w:after="0" w:line="240" w:lineRule="auto"/>
        <w:ind w:left="567" w:firstLine="0"/>
        <w:jc w:val="both"/>
        <w:rPr>
          <w:rFonts w:ascii="Arial" w:hAnsi="Arial" w:cs="Arial"/>
        </w:rPr>
      </w:pPr>
      <w:r w:rsidRPr="00676051">
        <w:rPr>
          <w:rFonts w:ascii="Arial" w:hAnsi="Arial" w:cs="Arial"/>
          <w:b/>
        </w:rPr>
        <w:t>Présenter les personnes en présence</w:t>
      </w:r>
      <w:r w:rsidRPr="00676051">
        <w:rPr>
          <w:rFonts w:ascii="Arial" w:hAnsi="Arial" w:cs="Arial"/>
        </w:rPr>
        <w:t xml:space="preserve"> : </w:t>
      </w:r>
    </w:p>
    <w:p w:rsidR="00CB7F2F" w:rsidRPr="00676051" w:rsidRDefault="00CB7F2F" w:rsidP="00CB7F2F">
      <w:pPr>
        <w:widowControl w:val="0"/>
        <w:suppressAutoHyphens/>
        <w:spacing w:after="0" w:line="240" w:lineRule="auto"/>
        <w:ind w:left="567"/>
        <w:jc w:val="both"/>
        <w:rPr>
          <w:rFonts w:ascii="Arial" w:hAnsi="Arial" w:cs="Arial"/>
        </w:rPr>
      </w:pPr>
    </w:p>
    <w:p w:rsidR="00CB7F2F" w:rsidRPr="00676051" w:rsidRDefault="00331BFF" w:rsidP="008D6940">
      <w:pPr>
        <w:widowControl w:val="0"/>
        <w:numPr>
          <w:ilvl w:val="0"/>
          <w:numId w:val="15"/>
        </w:numPr>
        <w:tabs>
          <w:tab w:val="clear" w:pos="720"/>
          <w:tab w:val="num" w:pos="862"/>
        </w:tabs>
        <w:suppressAutoHyphens/>
        <w:spacing w:after="0" w:line="360" w:lineRule="auto"/>
        <w:ind w:left="709" w:firstLine="0"/>
        <w:jc w:val="both"/>
        <w:rPr>
          <w:rFonts w:ascii="Arial" w:hAnsi="Arial" w:cs="Arial"/>
        </w:rPr>
      </w:pPr>
      <w:r w:rsidRPr="00676051">
        <w:rPr>
          <w:rFonts w:ascii="Arial" w:hAnsi="Arial" w:cs="Arial"/>
        </w:rPr>
        <w:t xml:space="preserve">individuellement si le groupe est peu nombreux </w:t>
      </w:r>
    </w:p>
    <w:p w:rsidR="00CB7F2F" w:rsidRPr="00676051" w:rsidRDefault="00331BFF" w:rsidP="008D6940">
      <w:pPr>
        <w:widowControl w:val="0"/>
        <w:numPr>
          <w:ilvl w:val="0"/>
          <w:numId w:val="15"/>
        </w:numPr>
        <w:tabs>
          <w:tab w:val="clear" w:pos="720"/>
          <w:tab w:val="num" w:pos="862"/>
        </w:tabs>
        <w:suppressAutoHyphens/>
        <w:spacing w:after="0" w:line="360" w:lineRule="auto"/>
        <w:ind w:left="709" w:firstLine="0"/>
        <w:jc w:val="both"/>
        <w:rPr>
          <w:rFonts w:ascii="Arial" w:hAnsi="Arial" w:cs="Arial"/>
        </w:rPr>
      </w:pPr>
      <w:r w:rsidRPr="00676051">
        <w:rPr>
          <w:rFonts w:ascii="Arial" w:hAnsi="Arial" w:cs="Arial"/>
        </w:rPr>
        <w:t xml:space="preserve">par catégorie s'il est plus important : prêtres, diacres, catéchistes, parents, membres du CPP, membres des équipes liturgiques..., paroissiens... </w:t>
      </w:r>
    </w:p>
    <w:p w:rsidR="00331BFF" w:rsidRPr="00676051" w:rsidRDefault="00331BFF" w:rsidP="008D6940">
      <w:pPr>
        <w:widowControl w:val="0"/>
        <w:numPr>
          <w:ilvl w:val="0"/>
          <w:numId w:val="15"/>
        </w:numPr>
        <w:tabs>
          <w:tab w:val="clear" w:pos="720"/>
          <w:tab w:val="num" w:pos="862"/>
        </w:tabs>
        <w:suppressAutoHyphens/>
        <w:spacing w:after="0"/>
        <w:ind w:left="709" w:firstLine="0"/>
        <w:jc w:val="both"/>
        <w:rPr>
          <w:rFonts w:ascii="Arial" w:hAnsi="Arial" w:cs="Arial"/>
        </w:rPr>
      </w:pPr>
      <w:r w:rsidRPr="00676051">
        <w:rPr>
          <w:rFonts w:ascii="Arial" w:hAnsi="Arial" w:cs="Arial"/>
        </w:rPr>
        <w:t xml:space="preserve">Il peut être intéressant de faire circuler une feuille pour que les personnes notent leur nom et leur fonction ou leur place dans la paroisse. Cela peut permettre de regarder précisément le public présent pour voir son évolution et mieux s'adapter à lui. </w:t>
      </w:r>
    </w:p>
    <w:p w:rsidR="00CB7F2F" w:rsidRPr="00676051" w:rsidRDefault="00CB7F2F" w:rsidP="00CB7F2F">
      <w:pPr>
        <w:widowControl w:val="0"/>
        <w:suppressAutoHyphens/>
        <w:spacing w:after="0" w:line="240" w:lineRule="auto"/>
        <w:ind w:left="709"/>
        <w:jc w:val="both"/>
        <w:rPr>
          <w:rFonts w:ascii="Arial" w:hAnsi="Arial" w:cs="Arial"/>
        </w:rPr>
      </w:pPr>
    </w:p>
    <w:p w:rsidR="00331BFF" w:rsidRPr="00676051" w:rsidRDefault="00331BFF" w:rsidP="00331BFF">
      <w:pPr>
        <w:widowControl w:val="0"/>
        <w:numPr>
          <w:ilvl w:val="0"/>
          <w:numId w:val="16"/>
        </w:numPr>
        <w:suppressAutoHyphens/>
        <w:spacing w:after="0" w:line="240" w:lineRule="auto"/>
        <w:ind w:left="567" w:firstLine="0"/>
        <w:jc w:val="both"/>
        <w:rPr>
          <w:rFonts w:ascii="Arial" w:hAnsi="Arial" w:cs="Arial"/>
          <w:b/>
        </w:rPr>
      </w:pPr>
      <w:r w:rsidRPr="00676051">
        <w:rPr>
          <w:rFonts w:ascii="Arial" w:hAnsi="Arial" w:cs="Arial"/>
          <w:b/>
        </w:rPr>
        <w:t xml:space="preserve">Présenter la soirée : </w:t>
      </w:r>
    </w:p>
    <w:p w:rsidR="00CB7F2F" w:rsidRPr="00676051" w:rsidRDefault="00CB7F2F" w:rsidP="00CB7F2F">
      <w:pPr>
        <w:widowControl w:val="0"/>
        <w:suppressAutoHyphens/>
        <w:spacing w:after="0" w:line="240" w:lineRule="auto"/>
        <w:ind w:left="567"/>
        <w:jc w:val="both"/>
        <w:rPr>
          <w:rFonts w:ascii="Arial" w:hAnsi="Arial" w:cs="Arial"/>
          <w:b/>
        </w:rPr>
      </w:pPr>
    </w:p>
    <w:p w:rsidR="00CB7F2F" w:rsidRPr="00676051" w:rsidRDefault="00331BFF" w:rsidP="008D6940">
      <w:pPr>
        <w:widowControl w:val="0"/>
        <w:numPr>
          <w:ilvl w:val="0"/>
          <w:numId w:val="16"/>
        </w:numPr>
        <w:tabs>
          <w:tab w:val="clear" w:pos="720"/>
          <w:tab w:val="num" w:pos="862"/>
        </w:tabs>
        <w:suppressAutoHyphens/>
        <w:spacing w:after="0" w:line="360" w:lineRule="auto"/>
        <w:ind w:left="709" w:firstLine="0"/>
        <w:jc w:val="both"/>
        <w:rPr>
          <w:rFonts w:ascii="Arial" w:hAnsi="Arial" w:cs="Arial"/>
        </w:rPr>
      </w:pPr>
      <w:r w:rsidRPr="00676051">
        <w:rPr>
          <w:rFonts w:ascii="Arial" w:hAnsi="Arial" w:cs="Arial"/>
        </w:rPr>
        <w:t xml:space="preserve">l'heure de fin de réunion </w:t>
      </w:r>
    </w:p>
    <w:p w:rsidR="00CB7F2F" w:rsidRPr="00676051" w:rsidRDefault="00331BFF" w:rsidP="008D6940">
      <w:pPr>
        <w:widowControl w:val="0"/>
        <w:numPr>
          <w:ilvl w:val="0"/>
          <w:numId w:val="16"/>
        </w:numPr>
        <w:tabs>
          <w:tab w:val="clear" w:pos="720"/>
          <w:tab w:val="num" w:pos="862"/>
        </w:tabs>
        <w:suppressAutoHyphens/>
        <w:ind w:left="709" w:firstLine="0"/>
        <w:jc w:val="both"/>
        <w:rPr>
          <w:rFonts w:ascii="Arial" w:hAnsi="Arial" w:cs="Arial"/>
        </w:rPr>
      </w:pPr>
      <w:r w:rsidRPr="00676051">
        <w:rPr>
          <w:rFonts w:ascii="Arial" w:hAnsi="Arial" w:cs="Arial"/>
        </w:rPr>
        <w:t xml:space="preserve">son objectif. Par exemple : vivre ensemble un temps de catéchèse d'adultes construit à partir de ce que vivront les enfants du primaire dans leur groupe de catéchèse pendant ce trimestre. </w:t>
      </w:r>
    </w:p>
    <w:p w:rsidR="00CB7F2F" w:rsidRPr="00676051" w:rsidRDefault="00331BFF" w:rsidP="008D6940">
      <w:pPr>
        <w:widowControl w:val="0"/>
        <w:numPr>
          <w:ilvl w:val="0"/>
          <w:numId w:val="16"/>
        </w:numPr>
        <w:tabs>
          <w:tab w:val="clear" w:pos="720"/>
          <w:tab w:val="num" w:pos="862"/>
        </w:tabs>
        <w:suppressAutoHyphens/>
        <w:ind w:left="709" w:firstLine="0"/>
        <w:jc w:val="both"/>
        <w:rPr>
          <w:rFonts w:ascii="Arial" w:hAnsi="Arial" w:cs="Arial"/>
        </w:rPr>
      </w:pPr>
      <w:r w:rsidRPr="00676051">
        <w:rPr>
          <w:rFonts w:ascii="Arial" w:hAnsi="Arial" w:cs="Arial"/>
        </w:rPr>
        <w:t xml:space="preserve">Explication du jalon personnel : c'est la trace du cheminement personnel de chaque participant à la catéchèse d'adultes (l'animateur remplit aussi le sien). Il permet à chacun de prendre conscience de l'action du Seigneur dans sa vie. </w:t>
      </w:r>
    </w:p>
    <w:p w:rsidR="00CB7F2F" w:rsidRPr="00676051" w:rsidRDefault="00331BFF" w:rsidP="008D6940">
      <w:pPr>
        <w:widowControl w:val="0"/>
        <w:numPr>
          <w:ilvl w:val="0"/>
          <w:numId w:val="16"/>
        </w:numPr>
        <w:tabs>
          <w:tab w:val="clear" w:pos="720"/>
          <w:tab w:val="num" w:pos="862"/>
        </w:tabs>
        <w:suppressAutoHyphens/>
        <w:ind w:left="709" w:firstLine="0"/>
        <w:jc w:val="both"/>
        <w:rPr>
          <w:rFonts w:ascii="Arial" w:hAnsi="Arial" w:cs="Arial"/>
        </w:rPr>
      </w:pPr>
      <w:r w:rsidRPr="00676051">
        <w:rPr>
          <w:rFonts w:ascii="Arial" w:hAnsi="Arial" w:cs="Arial"/>
        </w:rPr>
        <w:t xml:space="preserve">Pour cette catéchèse, les bandes de 5 cartes « vocation » serviront de support. </w:t>
      </w:r>
    </w:p>
    <w:p w:rsidR="00331BFF" w:rsidRPr="00676051" w:rsidRDefault="00331BFF" w:rsidP="00C95CFA">
      <w:pPr>
        <w:widowControl w:val="0"/>
        <w:numPr>
          <w:ilvl w:val="0"/>
          <w:numId w:val="16"/>
        </w:numPr>
        <w:tabs>
          <w:tab w:val="clear" w:pos="720"/>
          <w:tab w:val="num" w:pos="862"/>
        </w:tabs>
        <w:suppressAutoHyphens/>
        <w:spacing w:after="0"/>
        <w:ind w:left="709" w:firstLine="0"/>
        <w:jc w:val="both"/>
        <w:rPr>
          <w:rFonts w:ascii="Arial" w:hAnsi="Arial" w:cs="Arial"/>
        </w:rPr>
      </w:pPr>
      <w:r w:rsidRPr="00676051">
        <w:rPr>
          <w:rFonts w:ascii="Arial" w:hAnsi="Arial" w:cs="Arial"/>
        </w:rPr>
        <w:t xml:space="preserve">Donner les prochaines dates de réunion : </w:t>
      </w:r>
    </w:p>
    <w:p w:rsidR="00331BFF" w:rsidRPr="00676051" w:rsidRDefault="00331BFF" w:rsidP="00C95CFA">
      <w:pPr>
        <w:widowControl w:val="0"/>
        <w:numPr>
          <w:ilvl w:val="0"/>
          <w:numId w:val="18"/>
        </w:numPr>
        <w:suppressAutoHyphens/>
        <w:spacing w:after="0"/>
        <w:jc w:val="both"/>
        <w:rPr>
          <w:rFonts w:ascii="Arial" w:hAnsi="Arial" w:cs="Arial"/>
        </w:rPr>
      </w:pPr>
      <w:r w:rsidRPr="00676051">
        <w:rPr>
          <w:rFonts w:ascii="Arial" w:hAnsi="Arial" w:cs="Arial"/>
        </w:rPr>
        <w:t xml:space="preserve">catéchèse d'adultes </w:t>
      </w:r>
    </w:p>
    <w:p w:rsidR="00331BFF" w:rsidRPr="00676051" w:rsidRDefault="00331BFF" w:rsidP="00C95CFA">
      <w:pPr>
        <w:widowControl w:val="0"/>
        <w:numPr>
          <w:ilvl w:val="0"/>
          <w:numId w:val="18"/>
        </w:numPr>
        <w:suppressAutoHyphens/>
        <w:spacing w:after="0"/>
        <w:jc w:val="both"/>
        <w:rPr>
          <w:rFonts w:ascii="Arial" w:hAnsi="Arial" w:cs="Arial"/>
        </w:rPr>
      </w:pPr>
      <w:r w:rsidRPr="00676051">
        <w:rPr>
          <w:rFonts w:ascii="Arial" w:hAnsi="Arial" w:cs="Arial"/>
        </w:rPr>
        <w:t xml:space="preserve">réunion moyens pédagogiques </w:t>
      </w:r>
    </w:p>
    <w:p w:rsidR="00331BFF" w:rsidRPr="00676051" w:rsidRDefault="00331BFF" w:rsidP="00C95CFA">
      <w:pPr>
        <w:widowControl w:val="0"/>
        <w:numPr>
          <w:ilvl w:val="0"/>
          <w:numId w:val="18"/>
        </w:numPr>
        <w:suppressAutoHyphens/>
        <w:spacing w:after="0"/>
        <w:jc w:val="both"/>
        <w:rPr>
          <w:rFonts w:ascii="Arial" w:hAnsi="Arial" w:cs="Arial"/>
        </w:rPr>
      </w:pPr>
      <w:r w:rsidRPr="00676051">
        <w:rPr>
          <w:rFonts w:ascii="Arial" w:hAnsi="Arial" w:cs="Arial"/>
        </w:rPr>
        <w:t xml:space="preserve">catéchèse inter générationnelle </w:t>
      </w:r>
    </w:p>
    <w:p w:rsidR="00331BFF" w:rsidRPr="00676051" w:rsidRDefault="00331BFF" w:rsidP="00C95CFA">
      <w:pPr>
        <w:widowControl w:val="0"/>
        <w:numPr>
          <w:ilvl w:val="0"/>
          <w:numId w:val="18"/>
        </w:numPr>
        <w:suppressAutoHyphens/>
        <w:spacing w:after="0"/>
        <w:jc w:val="both"/>
        <w:rPr>
          <w:rFonts w:ascii="Arial" w:hAnsi="Arial" w:cs="Arial"/>
        </w:rPr>
      </w:pPr>
      <w:r w:rsidRPr="00676051">
        <w:rPr>
          <w:rFonts w:ascii="Arial" w:hAnsi="Arial" w:cs="Arial"/>
        </w:rPr>
        <w:t xml:space="preserve">dates paroissiales qui intéressent toute la communauté </w:t>
      </w:r>
    </w:p>
    <w:p w:rsidR="00F76C03" w:rsidRPr="00676051" w:rsidRDefault="00F76C03" w:rsidP="00F76C03">
      <w:pPr>
        <w:ind w:left="709"/>
        <w:rPr>
          <w:rFonts w:ascii="Arial" w:hAnsi="Arial" w:cs="Arial"/>
          <w:b/>
          <w:u w:val="single"/>
        </w:rPr>
      </w:pPr>
    </w:p>
    <w:p w:rsidR="00D51564" w:rsidRPr="00676051" w:rsidRDefault="00D51564" w:rsidP="00F76C03">
      <w:pPr>
        <w:pBdr>
          <w:top w:val="single" w:sz="4" w:space="1" w:color="auto"/>
          <w:bottom w:val="single" w:sz="4" w:space="1" w:color="auto"/>
        </w:pBdr>
        <w:ind w:left="709"/>
        <w:jc w:val="center"/>
        <w:rPr>
          <w:rFonts w:ascii="Arial" w:hAnsi="Arial" w:cs="Arial"/>
          <w:b/>
          <w:u w:val="single"/>
        </w:rPr>
      </w:pPr>
      <w:r w:rsidRPr="00676051">
        <w:rPr>
          <w:rFonts w:ascii="Arial" w:hAnsi="Arial" w:cs="Arial"/>
          <w:b/>
          <w:sz w:val="24"/>
          <w:szCs w:val="24"/>
        </w:rPr>
        <w:t>ETAPE 1</w:t>
      </w:r>
      <w:r w:rsidR="00111186" w:rsidRPr="00676051">
        <w:rPr>
          <w:rFonts w:ascii="Arial" w:hAnsi="Arial" w:cs="Arial"/>
          <w:b/>
          <w:sz w:val="24"/>
          <w:szCs w:val="24"/>
        </w:rPr>
        <w:t> : L’appel</w:t>
      </w:r>
    </w:p>
    <w:p w:rsidR="00111186" w:rsidRPr="00676051" w:rsidRDefault="00111186" w:rsidP="00331BFF">
      <w:pPr>
        <w:tabs>
          <w:tab w:val="left" w:pos="709"/>
          <w:tab w:val="left" w:pos="1418"/>
        </w:tabs>
        <w:spacing w:after="0"/>
        <w:ind w:left="567"/>
        <w:rPr>
          <w:rFonts w:ascii="Arial" w:hAnsi="Arial" w:cs="Arial"/>
          <w:sz w:val="24"/>
          <w:szCs w:val="24"/>
          <w:u w:val="single"/>
        </w:rPr>
      </w:pPr>
    </w:p>
    <w:p w:rsidR="00DE0D0F" w:rsidRPr="00676051" w:rsidRDefault="00DE0D0F" w:rsidP="00331BFF">
      <w:pPr>
        <w:tabs>
          <w:tab w:val="left" w:pos="709"/>
          <w:tab w:val="left" w:pos="1418"/>
        </w:tabs>
        <w:spacing w:after="0"/>
        <w:ind w:left="567"/>
        <w:rPr>
          <w:rFonts w:ascii="Arial" w:hAnsi="Arial" w:cs="Arial"/>
          <w:sz w:val="24"/>
          <w:szCs w:val="24"/>
        </w:rPr>
      </w:pPr>
      <w:r w:rsidRPr="00676051">
        <w:rPr>
          <w:rFonts w:ascii="Arial" w:hAnsi="Arial" w:cs="Arial"/>
          <w:sz w:val="24"/>
          <w:szCs w:val="24"/>
          <w:u w:val="single"/>
        </w:rPr>
        <w:t>Enjeu</w:t>
      </w:r>
      <w:r w:rsidRPr="00676051">
        <w:rPr>
          <w:rFonts w:ascii="Arial" w:hAnsi="Arial" w:cs="Arial"/>
          <w:sz w:val="24"/>
          <w:szCs w:val="24"/>
        </w:rPr>
        <w:t> : L’appel de Dieu ne passe pas uniquement par des mots, il prend du temps pour retentir jusqu’au cœur d’une personne. Lorsqu’il est entendu, il permet à celui à qui il s’adresse de se réaliser pleinement.</w:t>
      </w:r>
      <w:r w:rsidR="003D372F" w:rsidRPr="00676051">
        <w:rPr>
          <w:rFonts w:ascii="Arial" w:hAnsi="Arial" w:cs="Arial"/>
          <w:sz w:val="24"/>
          <w:szCs w:val="24"/>
        </w:rPr>
        <w:t xml:space="preserve"> </w:t>
      </w:r>
      <w:r w:rsidR="003D372F" w:rsidRPr="00676051">
        <w:rPr>
          <w:rFonts w:ascii="Arial" w:hAnsi="Arial" w:cs="Arial"/>
          <w:b/>
          <w:bCs/>
          <w:i/>
          <w:iCs/>
        </w:rPr>
        <w:t>(</w:t>
      </w:r>
      <w:proofErr w:type="spellStart"/>
      <w:r w:rsidR="003D372F" w:rsidRPr="00676051">
        <w:rPr>
          <w:rFonts w:ascii="Arial" w:hAnsi="Arial" w:cs="Arial"/>
          <w:b/>
          <w:bCs/>
          <w:i/>
          <w:iCs/>
        </w:rPr>
        <w:t>I’enjeu</w:t>
      </w:r>
      <w:proofErr w:type="spellEnd"/>
      <w:r w:rsidR="003D372F" w:rsidRPr="00676051">
        <w:rPr>
          <w:rFonts w:ascii="Arial" w:hAnsi="Arial" w:cs="Arial"/>
          <w:b/>
          <w:bCs/>
          <w:i/>
          <w:iCs/>
        </w:rPr>
        <w:t xml:space="preserve"> aide l'animateur à se préparer et à rester dans la visée du module mais il n'est pas destiné à être lu)</w:t>
      </w:r>
    </w:p>
    <w:p w:rsidR="00DE0D0F" w:rsidRPr="00676051" w:rsidRDefault="00DE0D0F" w:rsidP="00BA33F2">
      <w:pPr>
        <w:tabs>
          <w:tab w:val="left" w:pos="709"/>
          <w:tab w:val="left" w:pos="1418"/>
        </w:tabs>
        <w:spacing w:after="0"/>
        <w:ind w:left="993"/>
        <w:rPr>
          <w:rFonts w:ascii="Arial" w:hAnsi="Arial" w:cs="Arial"/>
          <w:sz w:val="24"/>
          <w:szCs w:val="24"/>
        </w:rPr>
      </w:pPr>
    </w:p>
    <w:p w:rsidR="00DE0D0F" w:rsidRPr="00676051" w:rsidRDefault="00DE0D0F" w:rsidP="00BA33F2">
      <w:pPr>
        <w:tabs>
          <w:tab w:val="left" w:pos="709"/>
          <w:tab w:val="left" w:pos="1418"/>
        </w:tabs>
        <w:spacing w:after="0"/>
        <w:ind w:left="993"/>
        <w:rPr>
          <w:rFonts w:ascii="Arial" w:hAnsi="Arial" w:cs="Arial"/>
          <w:sz w:val="24"/>
          <w:szCs w:val="24"/>
          <w:u w:val="single"/>
        </w:rPr>
      </w:pPr>
      <w:r w:rsidRPr="00676051">
        <w:rPr>
          <w:rFonts w:ascii="Arial" w:hAnsi="Arial" w:cs="Arial"/>
          <w:sz w:val="24"/>
          <w:szCs w:val="24"/>
          <w:u w:val="single"/>
        </w:rPr>
        <w:t xml:space="preserve">- Déroulement </w:t>
      </w:r>
    </w:p>
    <w:p w:rsidR="00DE0D0F" w:rsidRPr="00676051" w:rsidRDefault="00BA33F2" w:rsidP="00BA33F2">
      <w:pPr>
        <w:pStyle w:val="Paragraphedeliste"/>
        <w:numPr>
          <w:ilvl w:val="0"/>
          <w:numId w:val="5"/>
        </w:numPr>
        <w:spacing w:after="0"/>
        <w:ind w:left="1276" w:hanging="284"/>
        <w:rPr>
          <w:rFonts w:ascii="Arial" w:hAnsi="Arial" w:cs="Arial"/>
          <w:sz w:val="24"/>
          <w:szCs w:val="24"/>
        </w:rPr>
      </w:pPr>
      <w:r w:rsidRPr="00676051">
        <w:rPr>
          <w:rFonts w:ascii="Arial" w:hAnsi="Arial" w:cs="Arial"/>
          <w:sz w:val="24"/>
          <w:szCs w:val="24"/>
        </w:rPr>
        <w:t xml:space="preserve">Distribuer </w:t>
      </w:r>
      <w:r w:rsidR="00DE0D0F" w:rsidRPr="00676051">
        <w:rPr>
          <w:rFonts w:ascii="Arial" w:hAnsi="Arial" w:cs="Arial"/>
          <w:sz w:val="24"/>
          <w:szCs w:val="24"/>
        </w:rPr>
        <w:t xml:space="preserve">le chant « Ecoute la voix du Seigneur ».  </w:t>
      </w:r>
      <w:r w:rsidRPr="00676051">
        <w:rPr>
          <w:rFonts w:ascii="Arial" w:hAnsi="Arial" w:cs="Arial"/>
          <w:sz w:val="24"/>
          <w:szCs w:val="24"/>
        </w:rPr>
        <w:t xml:space="preserve">Chanter </w:t>
      </w:r>
      <w:proofErr w:type="gramStart"/>
      <w:r w:rsidR="00DE0D0F" w:rsidRPr="00676051">
        <w:rPr>
          <w:rFonts w:ascii="Arial" w:hAnsi="Arial" w:cs="Arial"/>
          <w:sz w:val="24"/>
          <w:szCs w:val="24"/>
        </w:rPr>
        <w:t>les couplets</w:t>
      </w:r>
      <w:proofErr w:type="gramEnd"/>
      <w:r w:rsidR="00DE0D0F" w:rsidRPr="00676051">
        <w:rPr>
          <w:rFonts w:ascii="Arial" w:hAnsi="Arial" w:cs="Arial"/>
          <w:sz w:val="24"/>
          <w:szCs w:val="24"/>
        </w:rPr>
        <w:t xml:space="preserve"> 1 et 2.</w:t>
      </w:r>
      <w:r w:rsidR="00DE0D0F" w:rsidRPr="00676051">
        <w:rPr>
          <w:rFonts w:ascii="Arial" w:hAnsi="Arial" w:cs="Arial"/>
          <w:sz w:val="24"/>
          <w:szCs w:val="24"/>
        </w:rPr>
        <w:tab/>
      </w:r>
    </w:p>
    <w:p w:rsidR="00DE0D0F" w:rsidRPr="00676051" w:rsidRDefault="00EE409C" w:rsidP="00BA33F2">
      <w:pPr>
        <w:tabs>
          <w:tab w:val="left" w:pos="1276"/>
        </w:tabs>
        <w:spacing w:after="0"/>
        <w:ind w:left="993"/>
        <w:rPr>
          <w:rFonts w:ascii="Arial" w:hAnsi="Arial" w:cs="Arial"/>
          <w:sz w:val="24"/>
          <w:szCs w:val="24"/>
        </w:rPr>
      </w:pPr>
      <w:r w:rsidRPr="00676051">
        <w:rPr>
          <w:rFonts w:ascii="Arial" w:hAnsi="Arial" w:cs="Arial"/>
          <w:sz w:val="24"/>
          <w:szCs w:val="24"/>
        </w:rPr>
        <w:tab/>
      </w:r>
      <w:r w:rsidR="00DE0D0F" w:rsidRPr="00676051">
        <w:rPr>
          <w:rFonts w:ascii="Arial" w:hAnsi="Arial" w:cs="Arial"/>
          <w:sz w:val="24"/>
          <w:szCs w:val="24"/>
          <w:u w:val="single"/>
        </w:rPr>
        <w:t>Questionnement</w:t>
      </w:r>
      <w:r w:rsidR="00DE0D0F" w:rsidRPr="00676051">
        <w:rPr>
          <w:rFonts w:ascii="Arial" w:hAnsi="Arial" w:cs="Arial"/>
          <w:sz w:val="24"/>
          <w:szCs w:val="24"/>
        </w:rPr>
        <w:t xml:space="preserve"> : chacun répond comme il le souhaite, les autres écoutent sans </w:t>
      </w:r>
      <w:r w:rsidRPr="00676051">
        <w:rPr>
          <w:rFonts w:ascii="Arial" w:hAnsi="Arial" w:cs="Arial"/>
          <w:sz w:val="24"/>
          <w:szCs w:val="24"/>
        </w:rPr>
        <w:tab/>
      </w:r>
      <w:r w:rsidR="00DE0D0F" w:rsidRPr="00676051">
        <w:rPr>
          <w:rFonts w:ascii="Arial" w:hAnsi="Arial" w:cs="Arial"/>
          <w:sz w:val="24"/>
          <w:szCs w:val="24"/>
        </w:rPr>
        <w:t>engager de débat.</w:t>
      </w:r>
    </w:p>
    <w:p w:rsidR="00BA33F2" w:rsidRPr="00676051" w:rsidRDefault="00DE0D0F" w:rsidP="00BA33F2">
      <w:pPr>
        <w:pStyle w:val="Paragraphedeliste"/>
        <w:numPr>
          <w:ilvl w:val="0"/>
          <w:numId w:val="2"/>
        </w:numPr>
        <w:tabs>
          <w:tab w:val="left" w:pos="709"/>
          <w:tab w:val="left" w:pos="1276"/>
        </w:tabs>
        <w:spacing w:after="0"/>
        <w:ind w:left="1560" w:hanging="284"/>
        <w:rPr>
          <w:rFonts w:ascii="Arial" w:hAnsi="Arial" w:cs="Arial"/>
          <w:sz w:val="24"/>
          <w:szCs w:val="24"/>
        </w:rPr>
      </w:pPr>
      <w:r w:rsidRPr="00676051">
        <w:rPr>
          <w:rFonts w:ascii="Arial" w:hAnsi="Arial" w:cs="Arial"/>
          <w:sz w:val="24"/>
          <w:szCs w:val="24"/>
        </w:rPr>
        <w:t xml:space="preserve">quels mots </w:t>
      </w:r>
      <w:r w:rsidR="008B1151" w:rsidRPr="00676051">
        <w:rPr>
          <w:rFonts w:ascii="Arial" w:hAnsi="Arial" w:cs="Arial"/>
          <w:sz w:val="24"/>
          <w:szCs w:val="24"/>
        </w:rPr>
        <w:t xml:space="preserve">du chant </w:t>
      </w:r>
      <w:r w:rsidRPr="00676051">
        <w:rPr>
          <w:rFonts w:ascii="Arial" w:hAnsi="Arial" w:cs="Arial"/>
          <w:sz w:val="24"/>
          <w:szCs w:val="24"/>
        </w:rPr>
        <w:t>sont importants pour entendre l’appel de Dieu ?</w:t>
      </w:r>
    </w:p>
    <w:p w:rsidR="00BA33F2" w:rsidRPr="00676051" w:rsidRDefault="00DE0D0F" w:rsidP="00BA33F2">
      <w:pPr>
        <w:pStyle w:val="Paragraphedeliste"/>
        <w:numPr>
          <w:ilvl w:val="0"/>
          <w:numId w:val="2"/>
        </w:numPr>
        <w:tabs>
          <w:tab w:val="left" w:pos="709"/>
          <w:tab w:val="left" w:pos="1276"/>
        </w:tabs>
        <w:spacing w:after="0"/>
        <w:ind w:left="1560" w:hanging="284"/>
        <w:rPr>
          <w:rFonts w:ascii="Arial" w:hAnsi="Arial" w:cs="Arial"/>
          <w:sz w:val="24"/>
          <w:szCs w:val="24"/>
        </w:rPr>
      </w:pPr>
      <w:r w:rsidRPr="00676051">
        <w:rPr>
          <w:rFonts w:ascii="Arial" w:hAnsi="Arial" w:cs="Arial"/>
          <w:sz w:val="24"/>
          <w:szCs w:val="24"/>
        </w:rPr>
        <w:t>Avons-nous conscience d’être appelés par Dieu ? Comment nous appelle-t-il ?</w:t>
      </w:r>
    </w:p>
    <w:p w:rsidR="00DE0D0F" w:rsidRPr="00676051" w:rsidRDefault="00DE0D0F" w:rsidP="00BA33F2">
      <w:pPr>
        <w:pStyle w:val="Paragraphedeliste"/>
        <w:numPr>
          <w:ilvl w:val="0"/>
          <w:numId w:val="2"/>
        </w:numPr>
        <w:tabs>
          <w:tab w:val="left" w:pos="709"/>
          <w:tab w:val="left" w:pos="1276"/>
        </w:tabs>
        <w:spacing w:after="0"/>
        <w:ind w:left="1560" w:hanging="284"/>
        <w:rPr>
          <w:rFonts w:ascii="Arial" w:hAnsi="Arial" w:cs="Arial"/>
          <w:sz w:val="24"/>
          <w:szCs w:val="24"/>
        </w:rPr>
      </w:pPr>
      <w:r w:rsidRPr="00676051">
        <w:rPr>
          <w:rFonts w:ascii="Arial" w:hAnsi="Arial" w:cs="Arial"/>
          <w:sz w:val="24"/>
          <w:szCs w:val="24"/>
        </w:rPr>
        <w:t>A quoi nous appelle-t-il ?</w:t>
      </w:r>
    </w:p>
    <w:p w:rsidR="00F76C03" w:rsidRPr="00676051" w:rsidRDefault="00F76C03" w:rsidP="00F76C03">
      <w:pPr>
        <w:pStyle w:val="Paragraphedeliste"/>
        <w:tabs>
          <w:tab w:val="left" w:pos="709"/>
          <w:tab w:val="left" w:pos="1276"/>
        </w:tabs>
        <w:spacing w:after="0"/>
        <w:ind w:left="1560"/>
        <w:rPr>
          <w:rFonts w:ascii="Arial" w:hAnsi="Arial" w:cs="Arial"/>
          <w:sz w:val="24"/>
          <w:szCs w:val="24"/>
        </w:rPr>
      </w:pPr>
    </w:p>
    <w:p w:rsidR="00EE409C" w:rsidRPr="00676051" w:rsidRDefault="00EE409C" w:rsidP="00BA33F2">
      <w:pPr>
        <w:pStyle w:val="Paragraphedeliste"/>
        <w:tabs>
          <w:tab w:val="left" w:pos="709"/>
          <w:tab w:val="left" w:pos="1418"/>
        </w:tabs>
        <w:spacing w:after="0"/>
        <w:ind w:left="993"/>
        <w:rPr>
          <w:rFonts w:ascii="Arial" w:hAnsi="Arial" w:cs="Arial"/>
          <w:sz w:val="24"/>
          <w:szCs w:val="24"/>
        </w:rPr>
      </w:pPr>
    </w:p>
    <w:p w:rsidR="00EE409C" w:rsidRPr="00676051" w:rsidRDefault="008B1151" w:rsidP="00FE4F1D">
      <w:pPr>
        <w:pStyle w:val="Paragraphedeliste"/>
        <w:numPr>
          <w:ilvl w:val="0"/>
          <w:numId w:val="1"/>
        </w:numPr>
        <w:spacing w:after="0"/>
        <w:ind w:left="1276" w:hanging="283"/>
        <w:rPr>
          <w:rFonts w:ascii="Arial" w:hAnsi="Arial" w:cs="Arial"/>
          <w:b/>
          <w:sz w:val="24"/>
          <w:szCs w:val="24"/>
        </w:rPr>
      </w:pPr>
      <w:r w:rsidRPr="00676051">
        <w:rPr>
          <w:rFonts w:ascii="Arial" w:hAnsi="Arial" w:cs="Arial"/>
          <w:b/>
          <w:sz w:val="24"/>
          <w:szCs w:val="24"/>
        </w:rPr>
        <w:lastRenderedPageBreak/>
        <w:t>« </w:t>
      </w:r>
      <w:r w:rsidR="00EE409C" w:rsidRPr="00676051">
        <w:rPr>
          <w:rFonts w:ascii="Arial" w:hAnsi="Arial" w:cs="Arial"/>
          <w:b/>
          <w:sz w:val="24"/>
          <w:szCs w:val="24"/>
        </w:rPr>
        <w:t>L’appel de Pierre</w:t>
      </w:r>
      <w:r w:rsidRPr="00676051">
        <w:rPr>
          <w:rFonts w:ascii="Arial" w:hAnsi="Arial" w:cs="Arial"/>
          <w:b/>
          <w:sz w:val="24"/>
          <w:szCs w:val="24"/>
        </w:rPr>
        <w:t> »</w:t>
      </w:r>
      <w:r w:rsidR="00EE409C" w:rsidRPr="00676051">
        <w:rPr>
          <w:rFonts w:ascii="Arial" w:hAnsi="Arial" w:cs="Arial"/>
          <w:b/>
          <w:sz w:val="24"/>
          <w:szCs w:val="24"/>
        </w:rPr>
        <w:t> : lire par paragraphe</w:t>
      </w:r>
    </w:p>
    <w:p w:rsidR="008E04BF" w:rsidRPr="00676051" w:rsidRDefault="00EE409C" w:rsidP="00FE4F1D">
      <w:pPr>
        <w:pStyle w:val="Paragraphedeliste"/>
        <w:tabs>
          <w:tab w:val="left" w:pos="709"/>
          <w:tab w:val="left" w:pos="1276"/>
        </w:tabs>
        <w:spacing w:after="0"/>
        <w:ind w:left="993"/>
        <w:rPr>
          <w:rFonts w:ascii="Arial" w:hAnsi="Arial" w:cs="Arial"/>
          <w:sz w:val="24"/>
          <w:szCs w:val="24"/>
        </w:rPr>
      </w:pPr>
      <w:r w:rsidRPr="00676051">
        <w:rPr>
          <w:rFonts w:ascii="Arial" w:hAnsi="Arial" w:cs="Arial"/>
          <w:sz w:val="24"/>
          <w:szCs w:val="24"/>
        </w:rPr>
        <w:tab/>
        <w:t>Questionnement </w:t>
      </w:r>
      <w:r w:rsidR="008E04BF" w:rsidRPr="00676051">
        <w:rPr>
          <w:rFonts w:ascii="Arial" w:hAnsi="Arial" w:cs="Arial"/>
          <w:sz w:val="24"/>
          <w:szCs w:val="24"/>
        </w:rPr>
        <w:t>après chaque</w:t>
      </w:r>
      <w:r w:rsidRPr="00676051">
        <w:rPr>
          <w:rFonts w:ascii="Arial" w:hAnsi="Arial" w:cs="Arial"/>
          <w:sz w:val="24"/>
          <w:szCs w:val="24"/>
        </w:rPr>
        <w:t xml:space="preserve"> paragraphe</w:t>
      </w:r>
      <w:r w:rsidR="008E04BF" w:rsidRPr="00676051">
        <w:rPr>
          <w:rFonts w:ascii="Arial" w:hAnsi="Arial" w:cs="Arial"/>
          <w:sz w:val="24"/>
          <w:szCs w:val="24"/>
        </w:rPr>
        <w:t xml:space="preserve"> : </w:t>
      </w:r>
      <w:r w:rsidR="008B1151" w:rsidRPr="00676051">
        <w:rPr>
          <w:rFonts w:ascii="Arial" w:hAnsi="Arial" w:cs="Arial"/>
          <w:sz w:val="24"/>
          <w:szCs w:val="24"/>
        </w:rPr>
        <w:t>lieux</w:t>
      </w:r>
      <w:r w:rsidR="008E04BF" w:rsidRPr="00676051">
        <w:rPr>
          <w:rFonts w:ascii="Arial" w:hAnsi="Arial" w:cs="Arial"/>
          <w:sz w:val="24"/>
          <w:szCs w:val="24"/>
        </w:rPr>
        <w:t>, personnages, que se passe-t-il ?</w:t>
      </w:r>
    </w:p>
    <w:p w:rsidR="008E04BF" w:rsidRPr="00676051" w:rsidRDefault="008E04BF" w:rsidP="00FE4F1D">
      <w:pPr>
        <w:pStyle w:val="Paragraphedeliste"/>
        <w:numPr>
          <w:ilvl w:val="0"/>
          <w:numId w:val="3"/>
        </w:numPr>
        <w:tabs>
          <w:tab w:val="left" w:pos="1701"/>
        </w:tabs>
        <w:spacing w:after="0"/>
        <w:ind w:left="1701" w:hanging="283"/>
        <w:rPr>
          <w:rFonts w:ascii="Arial" w:hAnsi="Arial" w:cs="Arial"/>
          <w:sz w:val="24"/>
          <w:szCs w:val="24"/>
        </w:rPr>
      </w:pPr>
      <w:r w:rsidRPr="00676051">
        <w:rPr>
          <w:rFonts w:ascii="Arial" w:hAnsi="Arial" w:cs="Arial"/>
          <w:sz w:val="24"/>
          <w:szCs w:val="24"/>
        </w:rPr>
        <w:t xml:space="preserve">1er paragraphe : </w:t>
      </w:r>
    </w:p>
    <w:p w:rsidR="00EE409C"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w:t>
      </w:r>
      <w:r w:rsidR="008B1151" w:rsidRPr="00676051">
        <w:rPr>
          <w:rFonts w:ascii="Arial" w:hAnsi="Arial" w:cs="Arial"/>
          <w:sz w:val="24"/>
          <w:szCs w:val="24"/>
        </w:rPr>
        <w:t>du</w:t>
      </w:r>
      <w:r w:rsidR="00EE409C" w:rsidRPr="00676051">
        <w:rPr>
          <w:rFonts w:ascii="Arial" w:hAnsi="Arial" w:cs="Arial"/>
          <w:sz w:val="24"/>
          <w:szCs w:val="24"/>
        </w:rPr>
        <w:t xml:space="preserve"> rivage</w:t>
      </w:r>
      <w:r w:rsidR="008B1151" w:rsidRPr="00676051">
        <w:rPr>
          <w:rFonts w:ascii="Arial" w:hAnsi="Arial" w:cs="Arial"/>
          <w:sz w:val="24"/>
          <w:szCs w:val="24"/>
        </w:rPr>
        <w:t xml:space="preserve"> à la barque</w:t>
      </w:r>
    </w:p>
    <w:p w:rsidR="008E04BF"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w:t>
      </w:r>
      <w:r w:rsidR="008E04BF" w:rsidRPr="00676051">
        <w:rPr>
          <w:rFonts w:ascii="Arial" w:hAnsi="Arial" w:cs="Arial"/>
          <w:sz w:val="24"/>
          <w:szCs w:val="24"/>
        </w:rPr>
        <w:t>Jésus</w:t>
      </w:r>
      <w:r w:rsidR="00087FE2" w:rsidRPr="00676051">
        <w:rPr>
          <w:rFonts w:ascii="Arial" w:hAnsi="Arial" w:cs="Arial"/>
          <w:sz w:val="24"/>
          <w:szCs w:val="24"/>
        </w:rPr>
        <w:t>,</w:t>
      </w:r>
      <w:r w:rsidR="008E04BF" w:rsidRPr="00676051">
        <w:rPr>
          <w:rFonts w:ascii="Arial" w:hAnsi="Arial" w:cs="Arial"/>
          <w:sz w:val="24"/>
          <w:szCs w:val="24"/>
        </w:rPr>
        <w:t xml:space="preserve"> la foule, les pêcheurs, Simon</w:t>
      </w:r>
    </w:p>
    <w:p w:rsidR="00EE409C"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w:t>
      </w:r>
      <w:r w:rsidR="008E04BF" w:rsidRPr="00676051">
        <w:rPr>
          <w:rFonts w:ascii="Arial" w:hAnsi="Arial" w:cs="Arial"/>
          <w:sz w:val="24"/>
          <w:szCs w:val="24"/>
        </w:rPr>
        <w:t xml:space="preserve">Un enseignement de Jésus à la foule, les pêcheurs s’occupent à leur métier, </w:t>
      </w:r>
      <w:r w:rsidR="00EE409C" w:rsidRPr="00676051">
        <w:rPr>
          <w:rFonts w:ascii="Arial" w:hAnsi="Arial" w:cs="Arial"/>
          <w:sz w:val="24"/>
          <w:szCs w:val="24"/>
        </w:rPr>
        <w:t>Jésus fait une demande à Simon, monte dans la barque, prend des distances par rapport à la foule…</w:t>
      </w:r>
      <w:r w:rsidR="00087FE2" w:rsidRPr="00676051">
        <w:rPr>
          <w:rFonts w:ascii="Arial" w:hAnsi="Arial" w:cs="Arial"/>
          <w:sz w:val="24"/>
          <w:szCs w:val="24"/>
        </w:rPr>
        <w:t xml:space="preserve"> (Jé</w:t>
      </w:r>
      <w:r w:rsidR="008B1151" w:rsidRPr="00676051">
        <w:rPr>
          <w:rFonts w:ascii="Arial" w:hAnsi="Arial" w:cs="Arial"/>
          <w:sz w:val="24"/>
          <w:szCs w:val="24"/>
        </w:rPr>
        <w:t xml:space="preserve">sus s’adresse </w:t>
      </w:r>
      <w:r w:rsidR="00087FE2" w:rsidRPr="00676051">
        <w:rPr>
          <w:rFonts w:ascii="Arial" w:hAnsi="Arial" w:cs="Arial"/>
          <w:sz w:val="24"/>
          <w:szCs w:val="24"/>
        </w:rPr>
        <w:t>à Simon</w:t>
      </w:r>
      <w:r w:rsidR="008B1151" w:rsidRPr="00676051">
        <w:rPr>
          <w:rFonts w:ascii="Arial" w:hAnsi="Arial" w:cs="Arial"/>
          <w:sz w:val="24"/>
          <w:szCs w:val="24"/>
        </w:rPr>
        <w:t xml:space="preserve"> puis à la foule</w:t>
      </w:r>
      <w:r w:rsidR="00087FE2" w:rsidRPr="00676051">
        <w:rPr>
          <w:rFonts w:ascii="Arial" w:hAnsi="Arial" w:cs="Arial"/>
          <w:sz w:val="24"/>
          <w:szCs w:val="24"/>
        </w:rPr>
        <w:t>)</w:t>
      </w:r>
    </w:p>
    <w:p w:rsidR="00EE409C" w:rsidRPr="00676051" w:rsidRDefault="00EE409C" w:rsidP="00FE4F1D">
      <w:pPr>
        <w:pStyle w:val="Paragraphedeliste"/>
        <w:numPr>
          <w:ilvl w:val="0"/>
          <w:numId w:val="3"/>
        </w:numPr>
        <w:tabs>
          <w:tab w:val="left" w:pos="1701"/>
        </w:tabs>
        <w:spacing w:after="0"/>
        <w:ind w:left="1701" w:hanging="283"/>
        <w:rPr>
          <w:rFonts w:ascii="Arial" w:hAnsi="Arial" w:cs="Arial"/>
          <w:sz w:val="24"/>
          <w:szCs w:val="24"/>
        </w:rPr>
      </w:pPr>
      <w:r w:rsidRPr="00676051">
        <w:rPr>
          <w:rFonts w:ascii="Arial" w:hAnsi="Arial" w:cs="Arial"/>
          <w:sz w:val="24"/>
          <w:szCs w:val="24"/>
        </w:rPr>
        <w:t>2e paragraphe</w:t>
      </w:r>
      <w:r w:rsidR="00087FE2" w:rsidRPr="00676051">
        <w:rPr>
          <w:rFonts w:ascii="Arial" w:hAnsi="Arial" w:cs="Arial"/>
          <w:sz w:val="24"/>
          <w:szCs w:val="24"/>
        </w:rPr>
        <w:t> :</w:t>
      </w:r>
    </w:p>
    <w:p w:rsidR="00EE409C"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8B1151" w:rsidRPr="00676051">
        <w:rPr>
          <w:rFonts w:ascii="Arial" w:hAnsi="Arial" w:cs="Arial"/>
          <w:sz w:val="24"/>
          <w:szCs w:val="24"/>
        </w:rPr>
        <w:t xml:space="preserve">- sur la barque </w:t>
      </w:r>
    </w:p>
    <w:p w:rsidR="008E04BF"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w:t>
      </w:r>
      <w:r w:rsidR="008E04BF" w:rsidRPr="00676051">
        <w:rPr>
          <w:rFonts w:ascii="Arial" w:hAnsi="Arial" w:cs="Arial"/>
          <w:sz w:val="24"/>
          <w:szCs w:val="24"/>
        </w:rPr>
        <w:t>Jésus, Simon et ses compagnons (on ne parle plus de la foule</w:t>
      </w:r>
      <w:r w:rsidR="008B1151" w:rsidRPr="00676051">
        <w:rPr>
          <w:rFonts w:ascii="Arial" w:hAnsi="Arial" w:cs="Arial"/>
          <w:sz w:val="24"/>
          <w:szCs w:val="24"/>
        </w:rPr>
        <w:t> !</w:t>
      </w:r>
      <w:r w:rsidR="008E04BF" w:rsidRPr="00676051">
        <w:rPr>
          <w:rFonts w:ascii="Arial" w:hAnsi="Arial" w:cs="Arial"/>
          <w:sz w:val="24"/>
          <w:szCs w:val="24"/>
        </w:rPr>
        <w:t>)</w:t>
      </w:r>
    </w:p>
    <w:p w:rsidR="008E04BF"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Dialogue entre Jésus et Simon : </w:t>
      </w:r>
      <w:r w:rsidR="008E04BF" w:rsidRPr="00676051">
        <w:rPr>
          <w:rFonts w:ascii="Arial" w:hAnsi="Arial" w:cs="Arial"/>
          <w:sz w:val="24"/>
          <w:szCs w:val="24"/>
        </w:rPr>
        <w:t>2e demande à Simon qui obéit malgré ses réticences. Que peut-il penser ?</w:t>
      </w:r>
    </w:p>
    <w:p w:rsidR="008E04BF"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w:t>
      </w:r>
      <w:r w:rsidR="008E04BF" w:rsidRPr="00676051">
        <w:rPr>
          <w:rFonts w:ascii="Arial" w:hAnsi="Arial" w:cs="Arial"/>
          <w:sz w:val="24"/>
          <w:szCs w:val="24"/>
        </w:rPr>
        <w:t>La réponse de Simon se répercute sur les compagnons.</w:t>
      </w:r>
    </w:p>
    <w:p w:rsidR="008E04BF"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w:t>
      </w:r>
      <w:r w:rsidR="008E04BF" w:rsidRPr="00676051">
        <w:rPr>
          <w:rFonts w:ascii="Arial" w:hAnsi="Arial" w:cs="Arial"/>
          <w:sz w:val="24"/>
          <w:szCs w:val="24"/>
        </w:rPr>
        <w:t>Quelle progression par rapport au 1er paragraphe ?</w:t>
      </w:r>
    </w:p>
    <w:p w:rsidR="008E04BF" w:rsidRPr="00676051" w:rsidRDefault="008E04BF" w:rsidP="00FE4F1D">
      <w:pPr>
        <w:pStyle w:val="Paragraphedeliste"/>
        <w:numPr>
          <w:ilvl w:val="0"/>
          <w:numId w:val="3"/>
        </w:numPr>
        <w:tabs>
          <w:tab w:val="left" w:pos="1701"/>
        </w:tabs>
        <w:spacing w:after="0"/>
        <w:ind w:left="1701" w:hanging="283"/>
        <w:rPr>
          <w:rFonts w:ascii="Arial" w:hAnsi="Arial" w:cs="Arial"/>
          <w:sz w:val="24"/>
          <w:szCs w:val="24"/>
        </w:rPr>
      </w:pPr>
      <w:r w:rsidRPr="00676051">
        <w:rPr>
          <w:rFonts w:ascii="Arial" w:hAnsi="Arial" w:cs="Arial"/>
          <w:sz w:val="24"/>
          <w:szCs w:val="24"/>
        </w:rPr>
        <w:t>3e paragraphe</w:t>
      </w:r>
      <w:r w:rsidR="00087FE2" w:rsidRPr="00676051">
        <w:rPr>
          <w:rFonts w:ascii="Arial" w:hAnsi="Arial" w:cs="Arial"/>
          <w:sz w:val="24"/>
          <w:szCs w:val="24"/>
        </w:rPr>
        <w:t> :</w:t>
      </w:r>
    </w:p>
    <w:p w:rsidR="00087FE2"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8B1151" w:rsidRPr="00676051">
        <w:rPr>
          <w:rFonts w:ascii="Arial" w:hAnsi="Arial" w:cs="Arial"/>
          <w:sz w:val="24"/>
          <w:szCs w:val="24"/>
        </w:rPr>
        <w:t>- de</w:t>
      </w:r>
      <w:r w:rsidR="00087FE2" w:rsidRPr="00676051">
        <w:rPr>
          <w:rFonts w:ascii="Arial" w:hAnsi="Arial" w:cs="Arial"/>
          <w:sz w:val="24"/>
          <w:szCs w:val="24"/>
        </w:rPr>
        <w:t xml:space="preserve"> la barque </w:t>
      </w:r>
      <w:r w:rsidR="008B1151" w:rsidRPr="00676051">
        <w:rPr>
          <w:rFonts w:ascii="Arial" w:hAnsi="Arial" w:cs="Arial"/>
          <w:sz w:val="24"/>
          <w:szCs w:val="24"/>
        </w:rPr>
        <w:t>au</w:t>
      </w:r>
      <w:r w:rsidR="00087FE2" w:rsidRPr="00676051">
        <w:rPr>
          <w:rFonts w:ascii="Arial" w:hAnsi="Arial" w:cs="Arial"/>
          <w:sz w:val="24"/>
          <w:szCs w:val="24"/>
        </w:rPr>
        <w:t xml:space="preserve"> rivage</w:t>
      </w:r>
    </w:p>
    <w:p w:rsidR="00087FE2"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Jésus, Simon Pierre, Jacques et Jean </w:t>
      </w:r>
    </w:p>
    <w:p w:rsidR="00087FE2"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Dialogue entre Simon et Jésus</w:t>
      </w:r>
    </w:p>
    <w:p w:rsidR="00087FE2"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Que ressentent Pierre et ses compagnons ? (peur, effroi, quelque chose qui les dépasse) « Eloigne-toi » : prendre des distances par  rapport à ce que l’on ne comprend pas.</w:t>
      </w:r>
    </w:p>
    <w:p w:rsidR="00087FE2"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087FE2" w:rsidRPr="00676051">
        <w:rPr>
          <w:rFonts w:ascii="Arial" w:hAnsi="Arial" w:cs="Arial"/>
          <w:sz w:val="24"/>
          <w:szCs w:val="24"/>
        </w:rPr>
        <w:t xml:space="preserve">- Qu’est-ce qui est décisif pour que Simon </w:t>
      </w:r>
      <w:r w:rsidR="00D51564" w:rsidRPr="00676051">
        <w:rPr>
          <w:rFonts w:ascii="Arial" w:hAnsi="Arial" w:cs="Arial"/>
          <w:sz w:val="24"/>
          <w:szCs w:val="24"/>
        </w:rPr>
        <w:t xml:space="preserve"> et ses compagnons suivent Jésus ?</w:t>
      </w:r>
      <w:r w:rsidR="00BA33F2" w:rsidRPr="00676051">
        <w:rPr>
          <w:rFonts w:ascii="Arial" w:hAnsi="Arial" w:cs="Arial"/>
          <w:sz w:val="24"/>
          <w:szCs w:val="24"/>
        </w:rPr>
        <w:t xml:space="preserve"> </w:t>
      </w:r>
    </w:p>
    <w:p w:rsidR="00D51564" w:rsidRPr="00676051" w:rsidRDefault="00FE4F1D" w:rsidP="00FE4F1D">
      <w:pPr>
        <w:pStyle w:val="Paragraphedeliste"/>
        <w:tabs>
          <w:tab w:val="left" w:pos="1701"/>
        </w:tabs>
        <w:spacing w:after="0"/>
        <w:ind w:left="1701" w:hanging="283"/>
        <w:rPr>
          <w:rFonts w:ascii="Arial" w:hAnsi="Arial" w:cs="Arial"/>
          <w:sz w:val="24"/>
          <w:szCs w:val="24"/>
        </w:rPr>
      </w:pPr>
      <w:r w:rsidRPr="00676051">
        <w:rPr>
          <w:rFonts w:ascii="Arial" w:hAnsi="Arial" w:cs="Arial"/>
          <w:sz w:val="24"/>
          <w:szCs w:val="24"/>
        </w:rPr>
        <w:tab/>
      </w:r>
      <w:r w:rsidR="00D51564" w:rsidRPr="00676051">
        <w:rPr>
          <w:rFonts w:ascii="Arial" w:hAnsi="Arial" w:cs="Arial"/>
          <w:sz w:val="24"/>
          <w:szCs w:val="24"/>
        </w:rPr>
        <w:t>(</w:t>
      </w:r>
      <w:proofErr w:type="gramStart"/>
      <w:r w:rsidR="00D51564" w:rsidRPr="00676051">
        <w:rPr>
          <w:rFonts w:ascii="Arial" w:hAnsi="Arial" w:cs="Arial"/>
          <w:sz w:val="24"/>
          <w:szCs w:val="24"/>
        </w:rPr>
        <w:t>la</w:t>
      </w:r>
      <w:proofErr w:type="gramEnd"/>
      <w:r w:rsidR="00D51564" w:rsidRPr="00676051">
        <w:rPr>
          <w:rFonts w:ascii="Arial" w:hAnsi="Arial" w:cs="Arial"/>
          <w:sz w:val="24"/>
          <w:szCs w:val="24"/>
        </w:rPr>
        <w:t xml:space="preserve"> pêche ? le contact personnel ? la promesse ?) </w:t>
      </w:r>
    </w:p>
    <w:p w:rsidR="00D51564" w:rsidRPr="00676051" w:rsidRDefault="00111186" w:rsidP="00111186">
      <w:pPr>
        <w:pStyle w:val="Paragraphedeliste"/>
        <w:numPr>
          <w:ilvl w:val="0"/>
          <w:numId w:val="19"/>
        </w:numPr>
        <w:tabs>
          <w:tab w:val="left" w:pos="1701"/>
        </w:tabs>
        <w:spacing w:after="0"/>
        <w:ind w:left="1701" w:hanging="283"/>
        <w:rPr>
          <w:rFonts w:ascii="Arial" w:hAnsi="Arial" w:cs="Arial"/>
          <w:sz w:val="24"/>
          <w:szCs w:val="24"/>
        </w:rPr>
      </w:pPr>
      <w:r w:rsidRPr="00676051">
        <w:rPr>
          <w:rFonts w:ascii="Arial" w:hAnsi="Arial" w:cs="Arial"/>
          <w:sz w:val="24"/>
          <w:szCs w:val="24"/>
        </w:rPr>
        <w:t xml:space="preserve">Pour l’ensemble du texte, quel sacrement est évoqué par le filet rempli de poissons ? </w:t>
      </w:r>
      <w:r w:rsidR="00D51564" w:rsidRPr="00676051">
        <w:rPr>
          <w:rFonts w:ascii="Arial" w:hAnsi="Arial" w:cs="Arial"/>
          <w:sz w:val="24"/>
          <w:szCs w:val="24"/>
        </w:rPr>
        <w:t>(Rapport avec le baptême : les poissons sont les nouveaux chrétiens.)</w:t>
      </w:r>
    </w:p>
    <w:p w:rsidR="00111186" w:rsidRPr="00676051" w:rsidRDefault="00111186" w:rsidP="00111186">
      <w:pPr>
        <w:pStyle w:val="Paragraphedeliste"/>
        <w:tabs>
          <w:tab w:val="left" w:pos="567"/>
          <w:tab w:val="left" w:pos="851"/>
          <w:tab w:val="left" w:pos="1418"/>
        </w:tabs>
        <w:spacing w:after="0"/>
        <w:ind w:left="993"/>
        <w:rPr>
          <w:rFonts w:ascii="Arial" w:hAnsi="Arial" w:cs="Arial"/>
          <w:sz w:val="24"/>
          <w:szCs w:val="24"/>
        </w:rPr>
      </w:pPr>
    </w:p>
    <w:p w:rsidR="00111186" w:rsidRPr="00676051" w:rsidRDefault="00FE4F1D" w:rsidP="00111186">
      <w:pPr>
        <w:pStyle w:val="Paragraphedeliste"/>
        <w:tabs>
          <w:tab w:val="left" w:pos="567"/>
          <w:tab w:val="left" w:pos="851"/>
          <w:tab w:val="left" w:pos="1418"/>
        </w:tabs>
        <w:spacing w:after="0"/>
        <w:ind w:left="567"/>
        <w:rPr>
          <w:rFonts w:ascii="Arial" w:hAnsi="Arial" w:cs="Arial"/>
          <w:b/>
          <w:sz w:val="24"/>
          <w:szCs w:val="24"/>
        </w:rPr>
      </w:pPr>
      <w:r w:rsidRPr="00676051">
        <w:rPr>
          <w:rFonts w:ascii="Arial" w:hAnsi="Arial" w:cs="Arial"/>
          <w:b/>
          <w:sz w:val="24"/>
          <w:szCs w:val="24"/>
        </w:rPr>
        <w:t>JALON PERSONNEL</w:t>
      </w:r>
      <w:r w:rsidR="00111186" w:rsidRPr="00676051">
        <w:rPr>
          <w:rFonts w:ascii="Arial" w:hAnsi="Arial" w:cs="Arial"/>
          <w:b/>
          <w:sz w:val="24"/>
          <w:szCs w:val="24"/>
        </w:rPr>
        <w:t xml:space="preserve"> : </w:t>
      </w:r>
      <w:r w:rsidR="00111186" w:rsidRPr="00676051">
        <w:rPr>
          <w:rFonts w:ascii="Arial" w:hAnsi="Arial" w:cs="Arial"/>
        </w:rPr>
        <w:t xml:space="preserve">l'animateur distribue les bandes de 5 cartes « vocation » à chacun et dit : </w:t>
      </w:r>
    </w:p>
    <w:p w:rsidR="00111186" w:rsidRPr="00676051" w:rsidRDefault="00111186" w:rsidP="00111186">
      <w:pPr>
        <w:ind w:left="567"/>
        <w:jc w:val="both"/>
        <w:rPr>
          <w:rFonts w:ascii="Arial" w:hAnsi="Arial" w:cs="Arial"/>
        </w:rPr>
      </w:pPr>
      <w:r w:rsidRPr="00676051">
        <w:rPr>
          <w:rFonts w:ascii="Arial" w:hAnsi="Arial" w:cs="Arial"/>
        </w:rPr>
        <w:t xml:space="preserve">« Seigneur Jésus, pour Simon, sa barque, c'est toute sa vie. C'est son gagne-pain et il t'a laissé monter dedans, il t'a fait une place dans sa vie. Moi aussi, tu m'appelles à te suivre, tu désires partager ta vie avec moi. J'écris sur la </w:t>
      </w:r>
      <w:r w:rsidRPr="00676051">
        <w:rPr>
          <w:rFonts w:ascii="Arial" w:hAnsi="Arial" w:cs="Arial"/>
          <w:b/>
          <w:bCs/>
          <w:sz w:val="28"/>
          <w:szCs w:val="28"/>
        </w:rPr>
        <w:t>carte « Appel »</w:t>
      </w:r>
      <w:r w:rsidRPr="00676051">
        <w:rPr>
          <w:rFonts w:ascii="Arial" w:hAnsi="Arial" w:cs="Arial"/>
        </w:rPr>
        <w:t xml:space="preserve"> un ou des moments où j'ai senti que Jésus m'appelait, où j'ai laissé une place, dans ma vie, pour Jésus. » </w:t>
      </w:r>
    </w:p>
    <w:p w:rsidR="00111186" w:rsidRPr="00676051" w:rsidRDefault="00111186" w:rsidP="00111186">
      <w:pPr>
        <w:ind w:left="567"/>
        <w:jc w:val="both"/>
        <w:rPr>
          <w:rFonts w:ascii="Arial" w:hAnsi="Arial" w:cs="Arial"/>
        </w:rPr>
      </w:pPr>
    </w:p>
    <w:p w:rsidR="00D51564" w:rsidRPr="00676051" w:rsidRDefault="00D51564" w:rsidP="00111186">
      <w:pPr>
        <w:pBdr>
          <w:top w:val="single" w:sz="4" w:space="1" w:color="auto"/>
          <w:bottom w:val="single" w:sz="4" w:space="1" w:color="auto"/>
        </w:pBdr>
        <w:tabs>
          <w:tab w:val="left" w:pos="1418"/>
        </w:tabs>
        <w:ind w:left="567"/>
        <w:jc w:val="center"/>
        <w:rPr>
          <w:rFonts w:ascii="Arial" w:hAnsi="Arial" w:cs="Arial"/>
          <w:b/>
          <w:sz w:val="24"/>
          <w:szCs w:val="24"/>
        </w:rPr>
      </w:pPr>
      <w:r w:rsidRPr="00676051">
        <w:rPr>
          <w:rFonts w:ascii="Arial" w:hAnsi="Arial" w:cs="Arial"/>
          <w:b/>
          <w:sz w:val="24"/>
          <w:szCs w:val="24"/>
        </w:rPr>
        <w:t xml:space="preserve">ETAPE 2 : </w:t>
      </w:r>
      <w:r w:rsidR="00111186" w:rsidRPr="00676051">
        <w:rPr>
          <w:rFonts w:ascii="Arial" w:hAnsi="Arial" w:cs="Arial"/>
          <w:b/>
          <w:sz w:val="24"/>
          <w:szCs w:val="24"/>
        </w:rPr>
        <w:t>Le mûrissement</w:t>
      </w:r>
    </w:p>
    <w:p w:rsidR="007F0C22" w:rsidRPr="00676051" w:rsidRDefault="00D31A77" w:rsidP="006801F6">
      <w:pPr>
        <w:tabs>
          <w:tab w:val="left" w:pos="1418"/>
        </w:tabs>
        <w:spacing w:after="0"/>
        <w:ind w:left="567"/>
        <w:rPr>
          <w:rFonts w:ascii="Arial" w:hAnsi="Arial" w:cs="Arial"/>
          <w:i/>
          <w:sz w:val="24"/>
          <w:szCs w:val="24"/>
        </w:rPr>
      </w:pPr>
      <w:r w:rsidRPr="00676051">
        <w:rPr>
          <w:rFonts w:ascii="Arial" w:hAnsi="Arial" w:cs="Arial"/>
          <w:sz w:val="24"/>
          <w:szCs w:val="24"/>
          <w:u w:val="single"/>
        </w:rPr>
        <w:t>Enjeu</w:t>
      </w:r>
      <w:r w:rsidRPr="00676051">
        <w:rPr>
          <w:rFonts w:ascii="Arial" w:hAnsi="Arial" w:cs="Arial"/>
          <w:sz w:val="24"/>
          <w:szCs w:val="24"/>
        </w:rPr>
        <w:t xml:space="preserve"> : </w:t>
      </w:r>
      <w:r w:rsidR="007F0C22" w:rsidRPr="00676051">
        <w:rPr>
          <w:rFonts w:ascii="Arial" w:hAnsi="Arial" w:cs="Arial"/>
          <w:i/>
          <w:sz w:val="24"/>
          <w:szCs w:val="24"/>
        </w:rPr>
        <w:t>Pierre et ses compagnons suivent Jésus avec confiance, mais cette confiance est parfois mise à l’épreuve de leurs peurs et de leurs doutes… N’ayons pas peur de ces moments, ils sont le passage obligé pour répondre pleinement et librement à l’appel de Dieu. Cela prend parfois beaucoup de temps.</w:t>
      </w:r>
    </w:p>
    <w:p w:rsidR="006801F6" w:rsidRPr="00676051" w:rsidRDefault="006801F6" w:rsidP="006801F6">
      <w:pPr>
        <w:tabs>
          <w:tab w:val="left" w:pos="1418"/>
        </w:tabs>
        <w:spacing w:after="0"/>
        <w:ind w:left="567"/>
        <w:rPr>
          <w:rFonts w:ascii="Arial" w:hAnsi="Arial" w:cs="Arial"/>
          <w:i/>
          <w:sz w:val="24"/>
          <w:szCs w:val="24"/>
        </w:rPr>
      </w:pPr>
    </w:p>
    <w:p w:rsidR="00D31A77" w:rsidRPr="00676051" w:rsidRDefault="00D31A77" w:rsidP="006105BF">
      <w:pPr>
        <w:spacing w:after="0"/>
        <w:ind w:left="567"/>
        <w:rPr>
          <w:rFonts w:ascii="Arial" w:hAnsi="Arial" w:cs="Arial"/>
        </w:rPr>
      </w:pPr>
      <w:r w:rsidRPr="00676051">
        <w:rPr>
          <w:rFonts w:ascii="Arial" w:hAnsi="Arial" w:cs="Arial"/>
          <w:b/>
          <w:bCs/>
        </w:rPr>
        <w:t xml:space="preserve">PASSERELLE </w:t>
      </w:r>
      <w:r w:rsidRPr="00676051">
        <w:rPr>
          <w:rFonts w:ascii="Arial" w:hAnsi="Arial" w:cs="Arial"/>
          <w:bCs/>
        </w:rPr>
        <w:t>(l'animateur la dit avec ses mots en fonction de l'échange à l'étape précédente)</w:t>
      </w:r>
      <w:r w:rsidRPr="00676051">
        <w:rPr>
          <w:rFonts w:ascii="Arial" w:hAnsi="Arial" w:cs="Arial"/>
        </w:rPr>
        <w:t xml:space="preserve"> </w:t>
      </w:r>
    </w:p>
    <w:p w:rsidR="00D31A77" w:rsidRPr="00676051" w:rsidRDefault="00D31A77" w:rsidP="006801F6">
      <w:pPr>
        <w:tabs>
          <w:tab w:val="left" w:pos="1418"/>
        </w:tabs>
        <w:spacing w:after="0"/>
        <w:ind w:left="567"/>
        <w:rPr>
          <w:rFonts w:ascii="Arial" w:hAnsi="Arial" w:cs="Arial"/>
          <w:sz w:val="24"/>
          <w:szCs w:val="24"/>
        </w:rPr>
      </w:pPr>
      <w:r w:rsidRPr="00676051">
        <w:rPr>
          <w:rFonts w:ascii="Arial" w:hAnsi="Arial" w:cs="Arial"/>
          <w:sz w:val="24"/>
          <w:szCs w:val="24"/>
        </w:rPr>
        <w:t>A travers les paroles du chant, comme dans le texte de l'appel de Pierre, nous avons découvert que l'appel de Dieu ne passe pas toujours par des mots que l'on entend... Nous avons aussi découvert comment Pierre a été appelé sur son lieu de travail. Maintenant, nous allons aller un peu plus loin dans l'histoire de Pierre, voir qu'il faut vraiment du temps pour répondre à l'appel de Dieu. Cela passe par des incertitudes, des peurs et de la confiance</w:t>
      </w:r>
      <w:r w:rsidR="006801F6" w:rsidRPr="00676051">
        <w:rPr>
          <w:rFonts w:ascii="Arial" w:hAnsi="Arial" w:cs="Arial"/>
          <w:sz w:val="24"/>
          <w:szCs w:val="24"/>
        </w:rPr>
        <w:t>.</w:t>
      </w:r>
    </w:p>
    <w:p w:rsidR="006801F6" w:rsidRPr="00676051" w:rsidRDefault="006801F6" w:rsidP="006801F6">
      <w:pPr>
        <w:tabs>
          <w:tab w:val="left" w:pos="1418"/>
        </w:tabs>
        <w:spacing w:after="0"/>
        <w:ind w:left="567"/>
        <w:rPr>
          <w:rFonts w:ascii="Arial" w:hAnsi="Arial" w:cs="Arial"/>
          <w:i/>
          <w:sz w:val="24"/>
          <w:szCs w:val="24"/>
        </w:rPr>
      </w:pPr>
    </w:p>
    <w:p w:rsidR="00F76C03" w:rsidRPr="00676051" w:rsidRDefault="00F76C03" w:rsidP="00111186">
      <w:pPr>
        <w:pStyle w:val="Paragraphedeliste"/>
        <w:tabs>
          <w:tab w:val="left" w:pos="851"/>
          <w:tab w:val="left" w:pos="1418"/>
        </w:tabs>
        <w:spacing w:after="0"/>
        <w:ind w:left="567"/>
        <w:rPr>
          <w:rFonts w:ascii="Arial" w:hAnsi="Arial" w:cs="Arial"/>
          <w:sz w:val="24"/>
          <w:szCs w:val="24"/>
          <w:u w:val="single"/>
        </w:rPr>
      </w:pPr>
    </w:p>
    <w:p w:rsidR="005E42FA" w:rsidRPr="00676051" w:rsidRDefault="00111186" w:rsidP="00111186">
      <w:pPr>
        <w:pStyle w:val="Paragraphedeliste"/>
        <w:tabs>
          <w:tab w:val="left" w:pos="851"/>
          <w:tab w:val="left" w:pos="1418"/>
        </w:tabs>
        <w:spacing w:after="0"/>
        <w:ind w:left="567"/>
        <w:rPr>
          <w:rFonts w:ascii="Arial" w:hAnsi="Arial" w:cs="Arial"/>
          <w:sz w:val="24"/>
          <w:szCs w:val="24"/>
          <w:u w:val="single"/>
        </w:rPr>
      </w:pPr>
      <w:r w:rsidRPr="00676051">
        <w:rPr>
          <w:rFonts w:ascii="Arial" w:hAnsi="Arial" w:cs="Arial"/>
          <w:sz w:val="24"/>
          <w:szCs w:val="24"/>
          <w:u w:val="single"/>
        </w:rPr>
        <w:lastRenderedPageBreak/>
        <w:t xml:space="preserve">- </w:t>
      </w:r>
      <w:r w:rsidR="00FE4F1D" w:rsidRPr="00676051">
        <w:rPr>
          <w:rFonts w:ascii="Arial" w:hAnsi="Arial" w:cs="Arial"/>
          <w:sz w:val="24"/>
          <w:szCs w:val="24"/>
          <w:u w:val="single"/>
        </w:rPr>
        <w:t>Déroulement</w:t>
      </w:r>
    </w:p>
    <w:p w:rsidR="00F76C03" w:rsidRPr="00676051" w:rsidRDefault="00F76C03" w:rsidP="00111186">
      <w:pPr>
        <w:pStyle w:val="Paragraphedeliste"/>
        <w:tabs>
          <w:tab w:val="left" w:pos="851"/>
          <w:tab w:val="left" w:pos="1418"/>
        </w:tabs>
        <w:spacing w:after="0"/>
        <w:ind w:left="567"/>
        <w:rPr>
          <w:rFonts w:ascii="Arial" w:hAnsi="Arial" w:cs="Arial"/>
          <w:sz w:val="24"/>
          <w:szCs w:val="24"/>
          <w:u w:val="single"/>
        </w:rPr>
      </w:pPr>
    </w:p>
    <w:p w:rsidR="00934BFD" w:rsidRPr="00676051" w:rsidRDefault="00FE4F1D" w:rsidP="00111186">
      <w:pPr>
        <w:pStyle w:val="Paragraphedeliste"/>
        <w:numPr>
          <w:ilvl w:val="0"/>
          <w:numId w:val="11"/>
        </w:numPr>
        <w:tabs>
          <w:tab w:val="left" w:pos="851"/>
          <w:tab w:val="left" w:pos="1701"/>
        </w:tabs>
        <w:spacing w:after="0"/>
        <w:ind w:left="567" w:firstLine="0"/>
        <w:rPr>
          <w:rFonts w:ascii="Arial" w:hAnsi="Arial" w:cs="Arial"/>
          <w:b/>
          <w:sz w:val="24"/>
          <w:szCs w:val="24"/>
          <w:u w:val="single"/>
        </w:rPr>
      </w:pPr>
      <w:r w:rsidRPr="00676051">
        <w:rPr>
          <w:rFonts w:ascii="Arial" w:hAnsi="Arial" w:cs="Arial"/>
          <w:b/>
          <w:sz w:val="24"/>
          <w:szCs w:val="24"/>
        </w:rPr>
        <w:t>Lecture d’image : Jésus marche sur la mer</w:t>
      </w:r>
    </w:p>
    <w:p w:rsidR="007F0C22" w:rsidRPr="00676051" w:rsidRDefault="00A855E1"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934BFD" w:rsidRPr="00676051">
        <w:rPr>
          <w:rFonts w:ascii="Arial" w:hAnsi="Arial" w:cs="Arial"/>
          <w:sz w:val="24"/>
          <w:szCs w:val="24"/>
        </w:rPr>
        <w:t xml:space="preserve">- </w:t>
      </w:r>
      <w:r w:rsidR="00FE4F1D" w:rsidRPr="00676051">
        <w:rPr>
          <w:rFonts w:ascii="Arial" w:hAnsi="Arial" w:cs="Arial"/>
          <w:sz w:val="24"/>
          <w:szCs w:val="24"/>
        </w:rPr>
        <w:t>Observez le lieu, les personnages, leur attitude, les regards, les mains…</w:t>
      </w:r>
      <w:r w:rsidR="005E42FA" w:rsidRPr="00676051">
        <w:rPr>
          <w:rFonts w:ascii="Arial" w:hAnsi="Arial" w:cs="Arial"/>
          <w:sz w:val="24"/>
          <w:szCs w:val="24"/>
        </w:rPr>
        <w:t xml:space="preserve"> Qu’est-ce qui </w:t>
      </w:r>
      <w:r w:rsidR="006105BF" w:rsidRPr="00676051">
        <w:rPr>
          <w:rFonts w:ascii="Arial" w:hAnsi="Arial" w:cs="Arial"/>
          <w:sz w:val="24"/>
          <w:szCs w:val="24"/>
        </w:rPr>
        <w:tab/>
      </w:r>
      <w:r w:rsidR="005E42FA" w:rsidRPr="00676051">
        <w:rPr>
          <w:rFonts w:ascii="Arial" w:hAnsi="Arial" w:cs="Arial"/>
          <w:sz w:val="24"/>
          <w:szCs w:val="24"/>
        </w:rPr>
        <w:t>est en train de se passer ?</w:t>
      </w:r>
    </w:p>
    <w:p w:rsidR="00F76C03" w:rsidRPr="00676051" w:rsidRDefault="00F76C03" w:rsidP="00111186">
      <w:pPr>
        <w:pStyle w:val="Paragraphedeliste"/>
        <w:tabs>
          <w:tab w:val="left" w:pos="851"/>
          <w:tab w:val="left" w:pos="1701"/>
        </w:tabs>
        <w:spacing w:after="0"/>
        <w:ind w:left="567"/>
        <w:rPr>
          <w:rFonts w:ascii="Arial" w:hAnsi="Arial" w:cs="Arial"/>
          <w:sz w:val="24"/>
          <w:szCs w:val="24"/>
          <w:u w:val="single"/>
        </w:rPr>
      </w:pPr>
    </w:p>
    <w:p w:rsidR="00FE4F1D" w:rsidRPr="00676051" w:rsidRDefault="00FE4F1D" w:rsidP="00111186">
      <w:pPr>
        <w:pStyle w:val="Paragraphedeliste"/>
        <w:numPr>
          <w:ilvl w:val="0"/>
          <w:numId w:val="11"/>
        </w:numPr>
        <w:tabs>
          <w:tab w:val="left" w:pos="851"/>
          <w:tab w:val="left" w:pos="1701"/>
        </w:tabs>
        <w:spacing w:after="0"/>
        <w:ind w:left="567" w:firstLine="0"/>
        <w:rPr>
          <w:rFonts w:ascii="Arial" w:hAnsi="Arial" w:cs="Arial"/>
          <w:b/>
          <w:sz w:val="24"/>
          <w:szCs w:val="24"/>
        </w:rPr>
      </w:pPr>
      <w:r w:rsidRPr="00676051">
        <w:rPr>
          <w:rFonts w:ascii="Arial" w:hAnsi="Arial" w:cs="Arial"/>
          <w:b/>
          <w:sz w:val="24"/>
          <w:szCs w:val="24"/>
        </w:rPr>
        <w:t>Lecture du texte de Matthieu</w:t>
      </w:r>
    </w:p>
    <w:p w:rsidR="00591538" w:rsidRPr="00676051" w:rsidRDefault="00A855E1"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591538" w:rsidRPr="00676051">
        <w:rPr>
          <w:rFonts w:ascii="Arial" w:hAnsi="Arial" w:cs="Arial"/>
          <w:sz w:val="24"/>
          <w:szCs w:val="24"/>
        </w:rPr>
        <w:t xml:space="preserve">- Qui a peur ?  </w:t>
      </w:r>
      <w:r w:rsidR="006105BF" w:rsidRPr="00676051">
        <w:rPr>
          <w:rFonts w:ascii="Arial" w:hAnsi="Arial" w:cs="Arial"/>
          <w:sz w:val="24"/>
          <w:szCs w:val="24"/>
        </w:rPr>
        <w:t>(</w:t>
      </w:r>
      <w:r w:rsidR="00591538" w:rsidRPr="00676051">
        <w:rPr>
          <w:rFonts w:ascii="Arial" w:hAnsi="Arial" w:cs="Arial"/>
          <w:sz w:val="24"/>
          <w:szCs w:val="24"/>
        </w:rPr>
        <w:t>Les disciples, Pierre</w:t>
      </w:r>
      <w:r w:rsidR="006105BF" w:rsidRPr="00676051">
        <w:rPr>
          <w:rFonts w:ascii="Arial" w:hAnsi="Arial" w:cs="Arial"/>
          <w:sz w:val="24"/>
          <w:szCs w:val="24"/>
        </w:rPr>
        <w:t>)</w:t>
      </w:r>
      <w:r w:rsidR="00591538" w:rsidRPr="00676051">
        <w:rPr>
          <w:rFonts w:ascii="Arial" w:hAnsi="Arial" w:cs="Arial"/>
          <w:sz w:val="24"/>
          <w:szCs w:val="24"/>
        </w:rPr>
        <w:t>. Pourquoi ? Quelle  réponse de Jésus ? (confiance)</w:t>
      </w:r>
    </w:p>
    <w:p w:rsidR="00591538" w:rsidRPr="00676051" w:rsidRDefault="00A855E1"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591538" w:rsidRPr="00676051">
        <w:rPr>
          <w:rFonts w:ascii="Arial" w:hAnsi="Arial" w:cs="Arial"/>
          <w:sz w:val="24"/>
          <w:szCs w:val="24"/>
        </w:rPr>
        <w:t>- Quelle est la motivation de Pierre dans sa demande à Jésus ?  (</w:t>
      </w:r>
      <w:proofErr w:type="gramStart"/>
      <w:r w:rsidR="00591538" w:rsidRPr="00676051">
        <w:rPr>
          <w:rFonts w:ascii="Arial" w:hAnsi="Arial" w:cs="Arial"/>
          <w:sz w:val="24"/>
          <w:szCs w:val="24"/>
        </w:rPr>
        <w:t>vérifier</w:t>
      </w:r>
      <w:proofErr w:type="gramEnd"/>
      <w:r w:rsidR="00591538" w:rsidRPr="00676051">
        <w:rPr>
          <w:rFonts w:ascii="Arial" w:hAnsi="Arial" w:cs="Arial"/>
          <w:sz w:val="24"/>
          <w:szCs w:val="24"/>
        </w:rPr>
        <w:t xml:space="preserve"> que c’est Jésus ? </w:t>
      </w:r>
      <w:r w:rsidRPr="00676051">
        <w:rPr>
          <w:rFonts w:ascii="Arial" w:hAnsi="Arial" w:cs="Arial"/>
          <w:sz w:val="24"/>
          <w:szCs w:val="24"/>
        </w:rPr>
        <w:tab/>
      </w:r>
      <w:proofErr w:type="gramStart"/>
      <w:r w:rsidR="00591538" w:rsidRPr="00676051">
        <w:rPr>
          <w:rFonts w:ascii="Arial" w:hAnsi="Arial" w:cs="Arial"/>
          <w:sz w:val="24"/>
          <w:szCs w:val="24"/>
        </w:rPr>
        <w:t>un</w:t>
      </w:r>
      <w:proofErr w:type="gramEnd"/>
      <w:r w:rsidR="00591538" w:rsidRPr="00676051">
        <w:rPr>
          <w:rFonts w:ascii="Arial" w:hAnsi="Arial" w:cs="Arial"/>
          <w:sz w:val="24"/>
          <w:szCs w:val="24"/>
        </w:rPr>
        <w:t xml:space="preserve"> défi ?)</w:t>
      </w:r>
    </w:p>
    <w:p w:rsidR="006105BF" w:rsidRPr="00676051" w:rsidRDefault="00A855E1"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591538" w:rsidRPr="00676051">
        <w:rPr>
          <w:rFonts w:ascii="Arial" w:hAnsi="Arial" w:cs="Arial"/>
          <w:sz w:val="24"/>
          <w:szCs w:val="24"/>
        </w:rPr>
        <w:t xml:space="preserve">- Pourquoi Pierre se lance-t-il ? (Parole de Jésus : « Confiance » « Viens ») </w:t>
      </w:r>
    </w:p>
    <w:p w:rsidR="00591538" w:rsidRPr="00676051" w:rsidRDefault="006105BF"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591538" w:rsidRPr="00676051">
        <w:rPr>
          <w:rFonts w:ascii="Arial" w:hAnsi="Arial" w:cs="Arial"/>
          <w:sz w:val="24"/>
          <w:szCs w:val="24"/>
        </w:rPr>
        <w:t xml:space="preserve">Est-il inconscient ? </w:t>
      </w:r>
      <w:proofErr w:type="gramStart"/>
      <w:r w:rsidR="00591538" w:rsidRPr="00676051">
        <w:rPr>
          <w:rFonts w:ascii="Arial" w:hAnsi="Arial" w:cs="Arial"/>
          <w:sz w:val="24"/>
          <w:szCs w:val="24"/>
        </w:rPr>
        <w:t>si</w:t>
      </w:r>
      <w:proofErr w:type="gramEnd"/>
      <w:r w:rsidR="00591538" w:rsidRPr="00676051">
        <w:rPr>
          <w:rFonts w:ascii="Arial" w:hAnsi="Arial" w:cs="Arial"/>
          <w:sz w:val="24"/>
          <w:szCs w:val="24"/>
        </w:rPr>
        <w:t xml:space="preserve"> oui, de quoi n’a-t-il pas conscience ? (les difficultés, les éléments </w:t>
      </w:r>
      <w:r w:rsidR="00A855E1" w:rsidRPr="00676051">
        <w:rPr>
          <w:rFonts w:ascii="Arial" w:hAnsi="Arial" w:cs="Arial"/>
          <w:sz w:val="24"/>
          <w:szCs w:val="24"/>
        </w:rPr>
        <w:tab/>
      </w:r>
      <w:r w:rsidR="00591538" w:rsidRPr="00676051">
        <w:rPr>
          <w:rFonts w:ascii="Arial" w:hAnsi="Arial" w:cs="Arial"/>
          <w:sz w:val="24"/>
          <w:szCs w:val="24"/>
        </w:rPr>
        <w:t>extérieurs, perdre Jésus de vue…) Mais Jésus sauve…</w:t>
      </w:r>
    </w:p>
    <w:p w:rsidR="00591538" w:rsidRPr="00676051" w:rsidRDefault="00A855E1"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591538" w:rsidRPr="00676051">
        <w:rPr>
          <w:rFonts w:ascii="Arial" w:hAnsi="Arial" w:cs="Arial"/>
          <w:sz w:val="24"/>
          <w:szCs w:val="24"/>
        </w:rPr>
        <w:t>- Comment interpréter la réponse de Jésus « pourquoi as-tu douté » ? (« mini-</w:t>
      </w:r>
      <w:r w:rsidR="006105BF" w:rsidRPr="00676051">
        <w:rPr>
          <w:rFonts w:ascii="Arial" w:hAnsi="Arial" w:cs="Arial"/>
          <w:sz w:val="24"/>
          <w:szCs w:val="24"/>
        </w:rPr>
        <w:t>croyants</w:t>
      </w:r>
      <w:r w:rsidR="00591538" w:rsidRPr="00676051">
        <w:rPr>
          <w:rFonts w:ascii="Arial" w:hAnsi="Arial" w:cs="Arial"/>
          <w:sz w:val="24"/>
          <w:szCs w:val="24"/>
        </w:rPr>
        <w:t>» !!)</w:t>
      </w:r>
    </w:p>
    <w:p w:rsidR="00591538" w:rsidRPr="00676051" w:rsidRDefault="00A855E1"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591538" w:rsidRPr="00676051">
        <w:rPr>
          <w:rFonts w:ascii="Arial" w:hAnsi="Arial" w:cs="Arial"/>
          <w:sz w:val="24"/>
          <w:szCs w:val="24"/>
        </w:rPr>
        <w:t>- Pourquoi les disciples reconnaissent-</w:t>
      </w:r>
      <w:r w:rsidR="006105BF" w:rsidRPr="00676051">
        <w:rPr>
          <w:rFonts w:ascii="Arial" w:hAnsi="Arial" w:cs="Arial"/>
          <w:sz w:val="24"/>
          <w:szCs w:val="24"/>
        </w:rPr>
        <w:t>ils Jésus comme Fils de Dieu ? A q</w:t>
      </w:r>
      <w:r w:rsidR="00591538" w:rsidRPr="00676051">
        <w:rPr>
          <w:rFonts w:ascii="Arial" w:hAnsi="Arial" w:cs="Arial"/>
          <w:sz w:val="24"/>
          <w:szCs w:val="24"/>
        </w:rPr>
        <w:t xml:space="preserve">uels signes ? </w:t>
      </w:r>
      <w:r w:rsidRPr="00676051">
        <w:rPr>
          <w:rFonts w:ascii="Arial" w:hAnsi="Arial" w:cs="Arial"/>
          <w:sz w:val="24"/>
          <w:szCs w:val="24"/>
        </w:rPr>
        <w:tab/>
      </w:r>
      <w:r w:rsidR="00591538" w:rsidRPr="00676051">
        <w:rPr>
          <w:rFonts w:ascii="Arial" w:hAnsi="Arial" w:cs="Arial"/>
          <w:sz w:val="24"/>
          <w:szCs w:val="24"/>
        </w:rPr>
        <w:t xml:space="preserve">(Jésus qui marche sur l’eau ? Pierre qui marche sur l’eau ? Pierre sauvé par Jésus ? </w:t>
      </w:r>
      <w:proofErr w:type="gramStart"/>
      <w:r w:rsidR="00591538" w:rsidRPr="00676051">
        <w:rPr>
          <w:rFonts w:ascii="Arial" w:hAnsi="Arial" w:cs="Arial"/>
          <w:sz w:val="24"/>
          <w:szCs w:val="24"/>
        </w:rPr>
        <w:t>le</w:t>
      </w:r>
      <w:proofErr w:type="gramEnd"/>
      <w:r w:rsidR="00591538" w:rsidRPr="00676051">
        <w:rPr>
          <w:rFonts w:ascii="Arial" w:hAnsi="Arial" w:cs="Arial"/>
          <w:sz w:val="24"/>
          <w:szCs w:val="24"/>
        </w:rPr>
        <w:t xml:space="preserve"> </w:t>
      </w:r>
      <w:r w:rsidRPr="00676051">
        <w:rPr>
          <w:rFonts w:ascii="Arial" w:hAnsi="Arial" w:cs="Arial"/>
          <w:sz w:val="24"/>
          <w:szCs w:val="24"/>
        </w:rPr>
        <w:tab/>
      </w:r>
      <w:r w:rsidR="00591538" w:rsidRPr="00676051">
        <w:rPr>
          <w:rFonts w:ascii="Arial" w:hAnsi="Arial" w:cs="Arial"/>
          <w:sz w:val="24"/>
          <w:szCs w:val="24"/>
        </w:rPr>
        <w:t>vent qui se calme ?)</w:t>
      </w:r>
    </w:p>
    <w:p w:rsidR="00591538" w:rsidRPr="00676051" w:rsidRDefault="00A855E1" w:rsidP="0011118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r w:rsidR="00591538" w:rsidRPr="00676051">
        <w:rPr>
          <w:rFonts w:ascii="Arial" w:hAnsi="Arial" w:cs="Arial"/>
          <w:sz w:val="24"/>
          <w:szCs w:val="24"/>
        </w:rPr>
        <w:t xml:space="preserve">- A quel sacrement vous </w:t>
      </w:r>
      <w:r w:rsidR="00DE4211" w:rsidRPr="00676051">
        <w:rPr>
          <w:rFonts w:ascii="Arial" w:hAnsi="Arial" w:cs="Arial"/>
          <w:sz w:val="24"/>
          <w:szCs w:val="24"/>
        </w:rPr>
        <w:t xml:space="preserve">fait </w:t>
      </w:r>
      <w:r w:rsidR="00591538" w:rsidRPr="00676051">
        <w:rPr>
          <w:rFonts w:ascii="Arial" w:hAnsi="Arial" w:cs="Arial"/>
          <w:sz w:val="24"/>
          <w:szCs w:val="24"/>
        </w:rPr>
        <w:t xml:space="preserve">penser ce récit ? (Baptême : </w:t>
      </w:r>
      <w:r w:rsidR="00934BFD" w:rsidRPr="00676051">
        <w:rPr>
          <w:rFonts w:ascii="Arial" w:hAnsi="Arial" w:cs="Arial"/>
          <w:sz w:val="24"/>
          <w:szCs w:val="24"/>
        </w:rPr>
        <w:t xml:space="preserve">passage de la mort (la mer) à la </w:t>
      </w:r>
      <w:r w:rsidR="00DE4211" w:rsidRPr="00676051">
        <w:rPr>
          <w:rFonts w:ascii="Arial" w:hAnsi="Arial" w:cs="Arial"/>
          <w:sz w:val="24"/>
          <w:szCs w:val="24"/>
        </w:rPr>
        <w:tab/>
      </w:r>
      <w:r w:rsidR="00934BFD" w:rsidRPr="00676051">
        <w:rPr>
          <w:rFonts w:ascii="Arial" w:hAnsi="Arial" w:cs="Arial"/>
          <w:sz w:val="24"/>
          <w:szCs w:val="24"/>
        </w:rPr>
        <w:t>vie avec Jésus, au-dessus de la mort)</w:t>
      </w:r>
    </w:p>
    <w:p w:rsidR="00934BFD" w:rsidRPr="00676051" w:rsidRDefault="00934BFD" w:rsidP="00111186">
      <w:pPr>
        <w:pStyle w:val="Paragraphedeliste"/>
        <w:tabs>
          <w:tab w:val="left" w:pos="851"/>
          <w:tab w:val="left" w:pos="1701"/>
        </w:tabs>
        <w:spacing w:after="0"/>
        <w:ind w:left="567"/>
        <w:rPr>
          <w:rFonts w:ascii="Arial" w:hAnsi="Arial" w:cs="Arial"/>
          <w:sz w:val="24"/>
          <w:szCs w:val="24"/>
        </w:rPr>
      </w:pPr>
    </w:p>
    <w:p w:rsidR="00934BFD" w:rsidRPr="00676051" w:rsidRDefault="00934BFD" w:rsidP="00111186">
      <w:pPr>
        <w:pStyle w:val="Paragraphedeliste"/>
        <w:tabs>
          <w:tab w:val="left" w:pos="851"/>
          <w:tab w:val="left" w:pos="1701"/>
        </w:tabs>
        <w:spacing w:after="0"/>
        <w:ind w:left="567"/>
        <w:rPr>
          <w:rFonts w:ascii="Arial" w:hAnsi="Arial" w:cs="Arial"/>
          <w:b/>
          <w:sz w:val="24"/>
          <w:szCs w:val="24"/>
        </w:rPr>
      </w:pPr>
      <w:r w:rsidRPr="00676051">
        <w:rPr>
          <w:rFonts w:ascii="Arial" w:hAnsi="Arial" w:cs="Arial"/>
          <w:b/>
          <w:sz w:val="24"/>
          <w:szCs w:val="24"/>
        </w:rPr>
        <w:t>Jalon personnel : carte REPONSE</w:t>
      </w:r>
    </w:p>
    <w:p w:rsidR="008B3850" w:rsidRPr="00676051" w:rsidRDefault="00934BFD" w:rsidP="00111186">
      <w:pPr>
        <w:pStyle w:val="Paragraphedeliste"/>
        <w:tabs>
          <w:tab w:val="left" w:pos="851"/>
          <w:tab w:val="left" w:pos="1701"/>
        </w:tabs>
        <w:spacing w:after="0"/>
        <w:ind w:left="567"/>
        <w:rPr>
          <w:rFonts w:ascii="Arial" w:hAnsi="Arial" w:cs="Arial"/>
          <w:i/>
          <w:sz w:val="24"/>
          <w:szCs w:val="24"/>
        </w:rPr>
      </w:pPr>
      <w:r w:rsidRPr="00676051">
        <w:rPr>
          <w:rFonts w:ascii="Arial" w:hAnsi="Arial" w:cs="Arial"/>
          <w:i/>
          <w:sz w:val="24"/>
          <w:szCs w:val="24"/>
        </w:rPr>
        <w:t>Jésus nous appelle, il nous demande de lui faire confiance, de ne pas avoir peur. Avec lui, nous pouvons sortir de la mort. Dans nos peurs et nos doutes, crions vers lui pour qu’</w:t>
      </w:r>
      <w:r w:rsidR="0050351E" w:rsidRPr="00676051">
        <w:rPr>
          <w:rFonts w:ascii="Arial" w:hAnsi="Arial" w:cs="Arial"/>
          <w:i/>
          <w:sz w:val="24"/>
          <w:szCs w:val="24"/>
        </w:rPr>
        <w:t>il nous prenne par</w:t>
      </w:r>
      <w:r w:rsidRPr="00676051">
        <w:rPr>
          <w:rFonts w:ascii="Arial" w:hAnsi="Arial" w:cs="Arial"/>
          <w:i/>
          <w:sz w:val="24"/>
          <w:szCs w:val="24"/>
        </w:rPr>
        <w:t xml:space="preserve"> la </w:t>
      </w:r>
      <w:proofErr w:type="spellStart"/>
      <w:r w:rsidRPr="00676051">
        <w:rPr>
          <w:rFonts w:ascii="Arial" w:hAnsi="Arial" w:cs="Arial"/>
          <w:i/>
          <w:sz w:val="24"/>
          <w:szCs w:val="24"/>
        </w:rPr>
        <w:t>main.Comme</w:t>
      </w:r>
      <w:proofErr w:type="spellEnd"/>
      <w:r w:rsidRPr="00676051">
        <w:rPr>
          <w:rFonts w:ascii="Arial" w:hAnsi="Arial" w:cs="Arial"/>
          <w:i/>
          <w:sz w:val="24"/>
          <w:szCs w:val="24"/>
        </w:rPr>
        <w:t xml:space="preserve"> à Pierre, Jésus me dit « Viens ». Quelle est ma réponse ?</w:t>
      </w:r>
    </w:p>
    <w:p w:rsidR="00934BFD" w:rsidRPr="00676051" w:rsidRDefault="008B3850" w:rsidP="00111186">
      <w:pPr>
        <w:pStyle w:val="Paragraphedeliste"/>
        <w:tabs>
          <w:tab w:val="left" w:pos="851"/>
          <w:tab w:val="left" w:pos="1701"/>
        </w:tabs>
        <w:spacing w:after="0"/>
        <w:ind w:left="567"/>
        <w:rPr>
          <w:rFonts w:ascii="Arial" w:hAnsi="Arial" w:cs="Arial"/>
          <w:i/>
          <w:sz w:val="24"/>
          <w:szCs w:val="24"/>
        </w:rPr>
      </w:pPr>
      <w:r w:rsidRPr="00676051">
        <w:rPr>
          <w:rFonts w:ascii="Arial" w:hAnsi="Arial" w:cs="Arial"/>
          <w:i/>
          <w:sz w:val="24"/>
          <w:szCs w:val="24"/>
        </w:rPr>
        <w:t>Je l’écris sur ma carte « réponse ».</w:t>
      </w:r>
    </w:p>
    <w:p w:rsidR="00F76C03" w:rsidRPr="00676051" w:rsidRDefault="00F76C03" w:rsidP="00F76C03">
      <w:pPr>
        <w:rPr>
          <w:rFonts w:ascii="Arial" w:hAnsi="Arial" w:cs="Arial"/>
          <w:b/>
          <w:sz w:val="24"/>
          <w:szCs w:val="24"/>
        </w:rPr>
      </w:pPr>
    </w:p>
    <w:p w:rsidR="00934BFD" w:rsidRPr="00676051" w:rsidRDefault="00934BFD" w:rsidP="00F76C03">
      <w:pPr>
        <w:pBdr>
          <w:top w:val="single" w:sz="4" w:space="1" w:color="auto"/>
          <w:bottom w:val="single" w:sz="4" w:space="1" w:color="auto"/>
        </w:pBdr>
        <w:jc w:val="center"/>
        <w:rPr>
          <w:rFonts w:ascii="Arial" w:hAnsi="Arial" w:cs="Arial"/>
          <w:b/>
          <w:sz w:val="24"/>
          <w:szCs w:val="24"/>
        </w:rPr>
      </w:pPr>
      <w:r w:rsidRPr="00676051">
        <w:rPr>
          <w:rFonts w:ascii="Arial" w:hAnsi="Arial" w:cs="Arial"/>
          <w:b/>
          <w:sz w:val="24"/>
          <w:szCs w:val="24"/>
        </w:rPr>
        <w:t>ETAPE 3 : RECONNAÎTRE JESUS COMME CHRIST</w:t>
      </w:r>
    </w:p>
    <w:p w:rsidR="006801F6" w:rsidRPr="00676051" w:rsidRDefault="006801F6" w:rsidP="00111186">
      <w:pPr>
        <w:pStyle w:val="Paragraphedeliste"/>
        <w:tabs>
          <w:tab w:val="left" w:pos="851"/>
          <w:tab w:val="left" w:pos="1701"/>
        </w:tabs>
        <w:spacing w:after="0"/>
        <w:ind w:left="567"/>
        <w:rPr>
          <w:rFonts w:ascii="Arial" w:hAnsi="Arial" w:cs="Arial"/>
          <w:b/>
          <w:sz w:val="24"/>
          <w:szCs w:val="24"/>
        </w:rPr>
      </w:pPr>
    </w:p>
    <w:p w:rsidR="006801F6" w:rsidRPr="00676051" w:rsidRDefault="006801F6" w:rsidP="006801F6">
      <w:pPr>
        <w:ind w:left="567"/>
        <w:jc w:val="both"/>
        <w:rPr>
          <w:rFonts w:ascii="Arial" w:hAnsi="Arial" w:cs="Arial"/>
          <w:i/>
          <w:sz w:val="24"/>
          <w:szCs w:val="24"/>
        </w:rPr>
      </w:pPr>
      <w:r w:rsidRPr="00676051">
        <w:rPr>
          <w:rFonts w:ascii="Arial" w:hAnsi="Arial" w:cs="Arial"/>
          <w:u w:val="single"/>
        </w:rPr>
        <w:t>Enjeu</w:t>
      </w:r>
      <w:r w:rsidRPr="00676051">
        <w:rPr>
          <w:rFonts w:ascii="Arial" w:hAnsi="Arial" w:cs="Arial"/>
        </w:rPr>
        <w:t xml:space="preserve"> : </w:t>
      </w:r>
      <w:r w:rsidRPr="00676051">
        <w:rPr>
          <w:rFonts w:ascii="Arial" w:hAnsi="Arial" w:cs="Arial"/>
          <w:i/>
          <w:sz w:val="24"/>
          <w:szCs w:val="24"/>
        </w:rPr>
        <w:t>Répondre à l’appel de Dieu nécessite de dépasser ses peurs et de lui faire totalement confiance. Lorsque Jésus demande à ses disciples : « Pour vous, qui suis-je ? », Pierre, inspiré par l’Esprit Saint, fait une vraie profession de foi. A sa suite, nous sommes appelés à donner une réponse à la question de Jésus. Ayant reçu l’Esprit Saint à notre Baptême, confessant la foi de l’Eglise, nous sommes aussi appelés à donner notre réponse à l’amour de Dieu par notre vie.</w:t>
      </w:r>
    </w:p>
    <w:p w:rsidR="006801F6" w:rsidRPr="00676051" w:rsidRDefault="006801F6" w:rsidP="006801F6">
      <w:pPr>
        <w:ind w:left="567"/>
        <w:jc w:val="both"/>
        <w:rPr>
          <w:rFonts w:ascii="Arial" w:hAnsi="Arial" w:cs="Arial"/>
        </w:rPr>
      </w:pPr>
      <w:r w:rsidRPr="00676051">
        <w:rPr>
          <w:rFonts w:ascii="Arial" w:hAnsi="Arial" w:cs="Arial"/>
          <w:u w:val="single"/>
        </w:rPr>
        <w:t>PASSERELLE</w:t>
      </w:r>
      <w:r w:rsidRPr="00676051">
        <w:rPr>
          <w:rFonts w:ascii="Arial" w:hAnsi="Arial" w:cs="Arial"/>
        </w:rPr>
        <w:t xml:space="preserve"> : </w:t>
      </w:r>
    </w:p>
    <w:p w:rsidR="006801F6" w:rsidRPr="00676051" w:rsidRDefault="006801F6" w:rsidP="008B3850">
      <w:pPr>
        <w:ind w:left="567"/>
        <w:jc w:val="both"/>
        <w:rPr>
          <w:rFonts w:ascii="Arial" w:hAnsi="Arial" w:cs="Arial"/>
          <w:sz w:val="24"/>
          <w:szCs w:val="24"/>
        </w:rPr>
      </w:pPr>
      <w:r w:rsidRPr="00676051">
        <w:rPr>
          <w:rFonts w:ascii="Arial" w:hAnsi="Arial" w:cs="Arial"/>
          <w:sz w:val="24"/>
          <w:szCs w:val="24"/>
        </w:rPr>
        <w:t>Réponse à un appel, engagement dans la confiance, notre vie chrétienne semble bien tracée</w:t>
      </w:r>
      <w:r w:rsidR="00E36547" w:rsidRPr="00676051">
        <w:rPr>
          <w:rFonts w:ascii="Arial" w:hAnsi="Arial" w:cs="Arial"/>
          <w:sz w:val="24"/>
          <w:szCs w:val="24"/>
        </w:rPr>
        <w:t xml:space="preserve">. Mais comme pour Pierre, chaque jour notre foi est mise à l’épreuve. Et pourtant, comme à Pierre, l’Esprit Saint nous souffle la réponse à la question de Jésus : « pour vous qui suis-je ? ». </w:t>
      </w:r>
    </w:p>
    <w:p w:rsidR="00934BFD" w:rsidRPr="00676051" w:rsidRDefault="006801F6" w:rsidP="00E81903">
      <w:pPr>
        <w:pStyle w:val="Paragraphedeliste"/>
        <w:tabs>
          <w:tab w:val="left" w:pos="851"/>
          <w:tab w:val="left" w:pos="1701"/>
        </w:tabs>
        <w:spacing w:after="0" w:line="240" w:lineRule="auto"/>
        <w:ind w:left="567"/>
        <w:rPr>
          <w:rFonts w:ascii="Arial" w:hAnsi="Arial" w:cs="Arial"/>
          <w:u w:val="single"/>
        </w:rPr>
      </w:pPr>
      <w:r w:rsidRPr="00676051">
        <w:rPr>
          <w:rFonts w:ascii="Arial" w:hAnsi="Arial" w:cs="Arial"/>
          <w:u w:val="single"/>
        </w:rPr>
        <w:t>Déroulement</w:t>
      </w:r>
    </w:p>
    <w:p w:rsidR="00E81903" w:rsidRPr="00676051" w:rsidRDefault="00E81903" w:rsidP="006801F6">
      <w:pPr>
        <w:pStyle w:val="Paragraphedeliste"/>
        <w:tabs>
          <w:tab w:val="left" w:pos="851"/>
          <w:tab w:val="left" w:pos="1701"/>
        </w:tabs>
        <w:spacing w:after="0"/>
        <w:ind w:left="567"/>
        <w:rPr>
          <w:rFonts w:ascii="Arial" w:hAnsi="Arial" w:cs="Arial"/>
          <w:b/>
          <w:sz w:val="24"/>
          <w:szCs w:val="24"/>
        </w:rPr>
      </w:pPr>
    </w:p>
    <w:p w:rsidR="00E81903" w:rsidRPr="00676051" w:rsidRDefault="00E81903" w:rsidP="00E81903">
      <w:pPr>
        <w:pStyle w:val="Paragraphedeliste"/>
        <w:numPr>
          <w:ilvl w:val="0"/>
          <w:numId w:val="11"/>
        </w:numPr>
        <w:tabs>
          <w:tab w:val="left" w:pos="851"/>
        </w:tabs>
        <w:spacing w:after="0"/>
        <w:ind w:left="567" w:firstLine="0"/>
        <w:rPr>
          <w:rFonts w:ascii="Arial" w:hAnsi="Arial" w:cs="Arial"/>
          <w:sz w:val="24"/>
          <w:szCs w:val="24"/>
        </w:rPr>
      </w:pPr>
      <w:r w:rsidRPr="00676051">
        <w:rPr>
          <w:rFonts w:ascii="Arial" w:hAnsi="Arial" w:cs="Arial"/>
          <w:sz w:val="24"/>
          <w:szCs w:val="24"/>
        </w:rPr>
        <w:t xml:space="preserve">Lire </w:t>
      </w:r>
      <w:proofErr w:type="gramStart"/>
      <w:r w:rsidRPr="00676051">
        <w:rPr>
          <w:rFonts w:ascii="Arial" w:hAnsi="Arial" w:cs="Arial"/>
          <w:sz w:val="24"/>
          <w:szCs w:val="24"/>
        </w:rPr>
        <w:t>le</w:t>
      </w:r>
      <w:proofErr w:type="gramEnd"/>
      <w:r w:rsidR="00920116" w:rsidRPr="00676051">
        <w:rPr>
          <w:rFonts w:ascii="Arial" w:hAnsi="Arial" w:cs="Arial"/>
          <w:sz w:val="24"/>
          <w:szCs w:val="24"/>
        </w:rPr>
        <w:t xml:space="preserve"> profession de Foi de Pierre, jusqu’à « Pour vous, qui suis-je ? »</w:t>
      </w:r>
    </w:p>
    <w:p w:rsidR="00920116" w:rsidRPr="00676051" w:rsidRDefault="00DE4211" w:rsidP="00111186">
      <w:pPr>
        <w:pStyle w:val="Paragraphedeliste"/>
        <w:tabs>
          <w:tab w:val="left" w:pos="851"/>
        </w:tabs>
        <w:spacing w:after="0"/>
        <w:ind w:left="567"/>
        <w:rPr>
          <w:rFonts w:ascii="Arial" w:hAnsi="Arial" w:cs="Arial"/>
          <w:sz w:val="24"/>
          <w:szCs w:val="24"/>
        </w:rPr>
      </w:pPr>
      <w:r w:rsidRPr="00676051">
        <w:rPr>
          <w:rFonts w:ascii="Arial" w:hAnsi="Arial" w:cs="Arial"/>
          <w:sz w:val="24"/>
          <w:szCs w:val="24"/>
        </w:rPr>
        <w:tab/>
      </w:r>
      <w:r w:rsidR="00920116" w:rsidRPr="00676051">
        <w:rPr>
          <w:rFonts w:ascii="Arial" w:hAnsi="Arial" w:cs="Arial"/>
          <w:sz w:val="24"/>
          <w:szCs w:val="24"/>
        </w:rPr>
        <w:t xml:space="preserve">- Quelle est notre réponse à cette question de Jésus ? L’écrire sur un </w:t>
      </w:r>
      <w:proofErr w:type="spellStart"/>
      <w:r w:rsidR="00920116" w:rsidRPr="00676051">
        <w:rPr>
          <w:rFonts w:ascii="Arial" w:hAnsi="Arial" w:cs="Arial"/>
          <w:sz w:val="24"/>
          <w:szCs w:val="24"/>
        </w:rPr>
        <w:t>paper-board</w:t>
      </w:r>
      <w:proofErr w:type="spellEnd"/>
      <w:r w:rsidR="00920116" w:rsidRPr="00676051">
        <w:rPr>
          <w:rFonts w:ascii="Arial" w:hAnsi="Arial" w:cs="Arial"/>
          <w:sz w:val="24"/>
          <w:szCs w:val="24"/>
        </w:rPr>
        <w:t>.</w:t>
      </w:r>
    </w:p>
    <w:p w:rsidR="00E36547" w:rsidRPr="00676051" w:rsidRDefault="00E36547" w:rsidP="00111186">
      <w:pPr>
        <w:pStyle w:val="Paragraphedeliste"/>
        <w:tabs>
          <w:tab w:val="left" w:pos="851"/>
        </w:tabs>
        <w:spacing w:after="0"/>
        <w:ind w:left="567"/>
        <w:rPr>
          <w:rFonts w:ascii="Arial" w:hAnsi="Arial" w:cs="Arial"/>
          <w:sz w:val="24"/>
          <w:szCs w:val="24"/>
        </w:rPr>
      </w:pPr>
      <w:r w:rsidRPr="00676051">
        <w:rPr>
          <w:rFonts w:ascii="Arial" w:hAnsi="Arial" w:cs="Arial"/>
          <w:sz w:val="24"/>
          <w:szCs w:val="24"/>
        </w:rPr>
        <w:tab/>
      </w:r>
    </w:p>
    <w:p w:rsidR="00E81903" w:rsidRPr="00676051" w:rsidRDefault="00DE4211" w:rsidP="00E81903">
      <w:pPr>
        <w:pStyle w:val="Paragraphedeliste"/>
        <w:numPr>
          <w:ilvl w:val="0"/>
          <w:numId w:val="11"/>
        </w:numPr>
        <w:tabs>
          <w:tab w:val="left" w:pos="851"/>
        </w:tabs>
        <w:ind w:left="567" w:firstLine="0"/>
        <w:rPr>
          <w:rFonts w:ascii="Arial" w:hAnsi="Arial" w:cs="Arial"/>
          <w:sz w:val="24"/>
          <w:szCs w:val="24"/>
        </w:rPr>
      </w:pPr>
      <w:r w:rsidRPr="00676051">
        <w:rPr>
          <w:rFonts w:ascii="Arial" w:hAnsi="Arial" w:cs="Arial"/>
          <w:sz w:val="24"/>
          <w:szCs w:val="24"/>
        </w:rPr>
        <w:t>Lire la suite du texte </w:t>
      </w:r>
    </w:p>
    <w:p w:rsidR="00FE4F54" w:rsidRPr="00676051" w:rsidRDefault="00D5118D" w:rsidP="00D5118D">
      <w:pPr>
        <w:pStyle w:val="Paragraphedeliste"/>
        <w:tabs>
          <w:tab w:val="left" w:pos="851"/>
        </w:tabs>
        <w:spacing w:after="0"/>
        <w:ind w:left="567"/>
        <w:rPr>
          <w:rFonts w:ascii="Arial" w:hAnsi="Arial" w:cs="Arial"/>
          <w:sz w:val="24"/>
          <w:szCs w:val="24"/>
        </w:rPr>
      </w:pPr>
      <w:r w:rsidRPr="00676051">
        <w:rPr>
          <w:rFonts w:ascii="Arial" w:hAnsi="Arial" w:cs="Arial"/>
          <w:sz w:val="24"/>
          <w:szCs w:val="24"/>
        </w:rPr>
        <w:tab/>
        <w:t>-</w:t>
      </w:r>
      <w:r w:rsidR="00E36547" w:rsidRPr="00676051">
        <w:rPr>
          <w:rFonts w:ascii="Arial" w:hAnsi="Arial" w:cs="Arial"/>
          <w:sz w:val="24"/>
          <w:szCs w:val="24"/>
        </w:rPr>
        <w:t xml:space="preserve"> Quel est le sens des mots employés par Pierre ? </w:t>
      </w:r>
    </w:p>
    <w:p w:rsidR="00E81903" w:rsidRPr="00676051" w:rsidRDefault="00E36547" w:rsidP="00E81903">
      <w:pPr>
        <w:pStyle w:val="Paragraphedeliste"/>
        <w:numPr>
          <w:ilvl w:val="0"/>
          <w:numId w:val="20"/>
        </w:numPr>
        <w:tabs>
          <w:tab w:val="left" w:pos="851"/>
        </w:tabs>
        <w:spacing w:after="0"/>
        <w:ind w:left="1134" w:hanging="283"/>
        <w:rPr>
          <w:rFonts w:ascii="Arial" w:hAnsi="Arial" w:cs="Arial"/>
          <w:i/>
          <w:sz w:val="24"/>
          <w:szCs w:val="24"/>
        </w:rPr>
      </w:pPr>
      <w:r w:rsidRPr="00676051">
        <w:rPr>
          <w:rFonts w:ascii="Arial" w:hAnsi="Arial" w:cs="Arial"/>
          <w:i/>
          <w:sz w:val="24"/>
          <w:szCs w:val="24"/>
        </w:rPr>
        <w:lastRenderedPageBreak/>
        <w:t>le</w:t>
      </w:r>
      <w:r w:rsidRPr="00676051">
        <w:rPr>
          <w:rFonts w:ascii="Arial" w:hAnsi="Arial" w:cs="Arial"/>
          <w:sz w:val="24"/>
          <w:szCs w:val="24"/>
        </w:rPr>
        <w:t xml:space="preserve"> </w:t>
      </w:r>
      <w:r w:rsidRPr="00676051">
        <w:rPr>
          <w:rFonts w:ascii="Arial" w:hAnsi="Arial" w:cs="Arial"/>
          <w:i/>
          <w:sz w:val="24"/>
          <w:szCs w:val="24"/>
        </w:rPr>
        <w:t xml:space="preserve">Messie, c’est l’envoyé de Dieu, celui qui a été choisi, qui est « oint ». </w:t>
      </w:r>
    </w:p>
    <w:p w:rsidR="00E81903" w:rsidRPr="00676051" w:rsidRDefault="00E36547" w:rsidP="00E81903">
      <w:pPr>
        <w:pStyle w:val="Paragraphedeliste"/>
        <w:numPr>
          <w:ilvl w:val="0"/>
          <w:numId w:val="20"/>
        </w:numPr>
        <w:tabs>
          <w:tab w:val="left" w:pos="851"/>
        </w:tabs>
        <w:spacing w:after="0"/>
        <w:ind w:left="1134" w:hanging="283"/>
        <w:rPr>
          <w:rFonts w:ascii="Arial" w:hAnsi="Arial" w:cs="Arial"/>
          <w:i/>
          <w:sz w:val="24"/>
          <w:szCs w:val="24"/>
        </w:rPr>
      </w:pPr>
      <w:r w:rsidRPr="00676051">
        <w:rPr>
          <w:rFonts w:ascii="Arial" w:hAnsi="Arial" w:cs="Arial"/>
          <w:i/>
          <w:sz w:val="24"/>
          <w:szCs w:val="24"/>
        </w:rPr>
        <w:t xml:space="preserve"> « Fils du Dieu Vivant », </w:t>
      </w:r>
      <w:r w:rsidR="00F76C03" w:rsidRPr="00676051">
        <w:rPr>
          <w:rFonts w:ascii="Arial" w:hAnsi="Arial" w:cs="Arial"/>
          <w:i/>
          <w:sz w:val="24"/>
          <w:szCs w:val="24"/>
        </w:rPr>
        <w:t xml:space="preserve">référence à Dieu qui donne la </w:t>
      </w:r>
      <w:r w:rsidR="00FE4F54" w:rsidRPr="00676051">
        <w:rPr>
          <w:rFonts w:ascii="Arial" w:hAnsi="Arial" w:cs="Arial"/>
          <w:i/>
          <w:sz w:val="24"/>
          <w:szCs w:val="24"/>
        </w:rPr>
        <w:t xml:space="preserve">vie. </w:t>
      </w:r>
      <w:r w:rsidR="00FE4F54" w:rsidRPr="00676051">
        <w:rPr>
          <w:rFonts w:ascii="Arial" w:hAnsi="Arial" w:cs="Arial"/>
          <w:i/>
          <w:sz w:val="24"/>
          <w:szCs w:val="24"/>
        </w:rPr>
        <w:tab/>
      </w:r>
    </w:p>
    <w:p w:rsidR="00D5118D" w:rsidRPr="00676051" w:rsidRDefault="00FE4F54" w:rsidP="00E81903">
      <w:pPr>
        <w:pStyle w:val="Paragraphedeliste"/>
        <w:numPr>
          <w:ilvl w:val="0"/>
          <w:numId w:val="20"/>
        </w:numPr>
        <w:tabs>
          <w:tab w:val="left" w:pos="851"/>
        </w:tabs>
        <w:spacing w:after="0"/>
        <w:ind w:left="1134" w:hanging="283"/>
        <w:rPr>
          <w:rFonts w:ascii="Arial" w:hAnsi="Arial" w:cs="Arial"/>
          <w:i/>
          <w:sz w:val="24"/>
          <w:szCs w:val="24"/>
        </w:rPr>
      </w:pPr>
      <w:r w:rsidRPr="00676051">
        <w:rPr>
          <w:rFonts w:ascii="Arial" w:hAnsi="Arial" w:cs="Arial"/>
          <w:i/>
          <w:sz w:val="24"/>
          <w:szCs w:val="24"/>
        </w:rPr>
        <w:t xml:space="preserve"> « Fils de Dieu », dans le monde juif, </w:t>
      </w:r>
      <w:r w:rsidR="00E81903" w:rsidRPr="00676051">
        <w:rPr>
          <w:rFonts w:ascii="Arial" w:hAnsi="Arial" w:cs="Arial"/>
          <w:i/>
          <w:sz w:val="24"/>
          <w:szCs w:val="24"/>
        </w:rPr>
        <w:t xml:space="preserve">l’expression </w:t>
      </w:r>
      <w:r w:rsidRPr="00676051">
        <w:rPr>
          <w:rFonts w:ascii="Arial" w:hAnsi="Arial" w:cs="Arial"/>
          <w:i/>
          <w:sz w:val="24"/>
          <w:szCs w:val="24"/>
        </w:rPr>
        <w:t>n’a pas d’</w:t>
      </w:r>
      <w:r w:rsidR="00E81903" w:rsidRPr="00676051">
        <w:rPr>
          <w:rFonts w:ascii="Arial" w:hAnsi="Arial" w:cs="Arial"/>
          <w:i/>
          <w:sz w:val="24"/>
          <w:szCs w:val="24"/>
        </w:rPr>
        <w:t>autre sens que celui du mot</w:t>
      </w:r>
      <w:r w:rsidRPr="00676051">
        <w:rPr>
          <w:rFonts w:ascii="Arial" w:hAnsi="Arial" w:cs="Arial"/>
          <w:i/>
          <w:sz w:val="24"/>
          <w:szCs w:val="24"/>
        </w:rPr>
        <w:t xml:space="preserve"> « Messie ». Pierre n’a sans doute pas conscience que sa réponse dépasse la compréhension qu’il en a. Même si Jésus précise que c’est son « Père qui est aux cieux » qui la lui a inspirée.) </w:t>
      </w:r>
    </w:p>
    <w:p w:rsidR="00FE4F54" w:rsidRPr="00676051" w:rsidRDefault="00FE4F54" w:rsidP="00D5118D">
      <w:pPr>
        <w:pStyle w:val="Paragraphedeliste"/>
        <w:tabs>
          <w:tab w:val="left" w:pos="851"/>
        </w:tabs>
        <w:spacing w:after="0"/>
        <w:ind w:left="567"/>
        <w:rPr>
          <w:rFonts w:ascii="Arial" w:hAnsi="Arial" w:cs="Arial"/>
          <w:i/>
          <w:sz w:val="24"/>
          <w:szCs w:val="24"/>
        </w:rPr>
      </w:pPr>
      <w:r w:rsidRPr="00676051">
        <w:rPr>
          <w:rFonts w:ascii="Arial" w:hAnsi="Arial" w:cs="Arial"/>
          <w:i/>
          <w:sz w:val="24"/>
          <w:szCs w:val="24"/>
        </w:rPr>
        <w:tab/>
      </w:r>
      <w:r w:rsidRPr="00676051">
        <w:rPr>
          <w:rFonts w:ascii="Arial" w:hAnsi="Arial" w:cs="Arial"/>
          <w:sz w:val="24"/>
          <w:szCs w:val="24"/>
        </w:rPr>
        <w:t>- Que nous dit l’expression « Fils de l’homme » employée par Jésus ?</w:t>
      </w:r>
      <w:r w:rsidR="00AB7EC3" w:rsidRPr="00676051">
        <w:rPr>
          <w:rFonts w:ascii="Arial" w:hAnsi="Arial" w:cs="Arial"/>
          <w:sz w:val="24"/>
          <w:szCs w:val="24"/>
        </w:rPr>
        <w:t xml:space="preserve"> </w:t>
      </w:r>
      <w:r w:rsidR="00AB7EC3" w:rsidRPr="00676051">
        <w:rPr>
          <w:rFonts w:ascii="Arial" w:hAnsi="Arial" w:cs="Arial"/>
          <w:i/>
          <w:sz w:val="24"/>
          <w:szCs w:val="24"/>
        </w:rPr>
        <w:t xml:space="preserve">(référence à la </w:t>
      </w:r>
      <w:r w:rsidR="00AB7EC3" w:rsidRPr="00676051">
        <w:rPr>
          <w:rFonts w:ascii="Arial" w:hAnsi="Arial" w:cs="Arial"/>
          <w:i/>
          <w:sz w:val="24"/>
          <w:szCs w:val="24"/>
        </w:rPr>
        <w:tab/>
        <w:t>vision de Dn7</w:t>
      </w:r>
      <w:proofErr w:type="gramStart"/>
      <w:r w:rsidR="00AB7EC3" w:rsidRPr="00676051">
        <w:rPr>
          <w:rFonts w:ascii="Arial" w:hAnsi="Arial" w:cs="Arial"/>
          <w:i/>
          <w:sz w:val="24"/>
          <w:szCs w:val="24"/>
        </w:rPr>
        <w:t>,13</w:t>
      </w:r>
      <w:proofErr w:type="gramEnd"/>
      <w:r w:rsidR="00AB7EC3" w:rsidRPr="00676051">
        <w:rPr>
          <w:rFonts w:ascii="Arial" w:hAnsi="Arial" w:cs="Arial"/>
          <w:i/>
          <w:sz w:val="24"/>
          <w:szCs w:val="24"/>
        </w:rPr>
        <w:t xml:space="preserve">-14 : « un Fils d’homme… qui vient sur les nuées ». Dans Mt26, 64-65, </w:t>
      </w:r>
      <w:r w:rsidR="00AB7EC3" w:rsidRPr="00676051">
        <w:rPr>
          <w:rFonts w:ascii="Arial" w:hAnsi="Arial" w:cs="Arial"/>
          <w:i/>
          <w:sz w:val="24"/>
          <w:szCs w:val="24"/>
        </w:rPr>
        <w:tab/>
        <w:t xml:space="preserve">Jésus reprend cette vision pour répondre au grand prêtre : « vous verrez le Fils de </w:t>
      </w:r>
      <w:r w:rsidR="00AB7EC3" w:rsidRPr="00676051">
        <w:rPr>
          <w:rFonts w:ascii="Arial" w:hAnsi="Arial" w:cs="Arial"/>
          <w:i/>
          <w:sz w:val="24"/>
          <w:szCs w:val="24"/>
        </w:rPr>
        <w:tab/>
        <w:t>l’homme assis à la droite du Tout Puissant ». C’est la révélation de sa divinité)</w:t>
      </w:r>
    </w:p>
    <w:p w:rsidR="00934BFD" w:rsidRPr="00676051" w:rsidRDefault="00934BFD" w:rsidP="00111186">
      <w:pPr>
        <w:pStyle w:val="Paragraphedeliste"/>
        <w:tabs>
          <w:tab w:val="left" w:pos="851"/>
          <w:tab w:val="left" w:pos="1701"/>
        </w:tabs>
        <w:spacing w:after="0"/>
        <w:ind w:left="567"/>
        <w:rPr>
          <w:rFonts w:ascii="Arial" w:hAnsi="Arial" w:cs="Arial"/>
          <w:b/>
          <w:sz w:val="24"/>
          <w:szCs w:val="24"/>
        </w:rPr>
      </w:pPr>
    </w:p>
    <w:p w:rsidR="00AB7EC3" w:rsidRPr="00676051" w:rsidRDefault="00AB7EC3" w:rsidP="00AB7EC3">
      <w:pPr>
        <w:pStyle w:val="Paragraphedeliste"/>
        <w:tabs>
          <w:tab w:val="left" w:pos="851"/>
          <w:tab w:val="left" w:pos="1701"/>
        </w:tabs>
        <w:spacing w:after="0"/>
        <w:ind w:left="567"/>
        <w:rPr>
          <w:rFonts w:ascii="Arial" w:hAnsi="Arial" w:cs="Arial"/>
          <w:b/>
          <w:sz w:val="24"/>
          <w:szCs w:val="24"/>
        </w:rPr>
      </w:pPr>
      <w:r w:rsidRPr="00676051">
        <w:rPr>
          <w:rFonts w:ascii="Arial" w:hAnsi="Arial" w:cs="Arial"/>
          <w:b/>
          <w:sz w:val="24"/>
          <w:szCs w:val="24"/>
        </w:rPr>
        <w:t>Jalon personnel : carte FRUITS</w:t>
      </w:r>
    </w:p>
    <w:p w:rsidR="00AB7EC3" w:rsidRPr="00676051" w:rsidRDefault="00AB7EC3" w:rsidP="00AB7EC3">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 xml:space="preserve">« Jésus, malgré ses doutes et ses difficultés, Pierre est si proche de toi qu’il peut prononcer une profession de foi. Je n’ai pas toujours les mots pour te dire en vérité. Ouvre mon cœur à l’Esprit Saint pour que, dans mes balbutiements, je reçoive les fruits qui </w:t>
      </w:r>
      <w:r w:rsidR="008B3850" w:rsidRPr="00676051">
        <w:rPr>
          <w:rFonts w:ascii="Arial" w:hAnsi="Arial" w:cs="Arial"/>
          <w:sz w:val="24"/>
          <w:szCs w:val="24"/>
        </w:rPr>
        <w:t>me permettent de te reconnaître « Fils de Dieu » ou « Fils de l’homme ».</w:t>
      </w:r>
    </w:p>
    <w:p w:rsidR="008B3850" w:rsidRPr="00676051" w:rsidRDefault="008B3850" w:rsidP="00AB7EC3">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J’écris sur ma carte « fruits », ma profession de foi.</w:t>
      </w:r>
    </w:p>
    <w:p w:rsidR="008B3850" w:rsidRDefault="008B3850" w:rsidP="008B3850">
      <w:pPr>
        <w:pStyle w:val="Paragraphedeliste"/>
        <w:tabs>
          <w:tab w:val="left" w:pos="851"/>
          <w:tab w:val="left" w:pos="1701"/>
        </w:tabs>
        <w:spacing w:after="0"/>
        <w:ind w:left="567"/>
        <w:rPr>
          <w:rFonts w:ascii="Arial" w:hAnsi="Arial" w:cs="Arial"/>
          <w:sz w:val="24"/>
          <w:szCs w:val="24"/>
        </w:rPr>
      </w:pPr>
    </w:p>
    <w:p w:rsidR="00676051" w:rsidRDefault="00676051" w:rsidP="008B3850">
      <w:pPr>
        <w:pStyle w:val="Paragraphedeliste"/>
        <w:tabs>
          <w:tab w:val="left" w:pos="851"/>
          <w:tab w:val="left" w:pos="1701"/>
        </w:tabs>
        <w:spacing w:after="0"/>
        <w:ind w:left="567"/>
        <w:rPr>
          <w:rFonts w:ascii="Arial" w:hAnsi="Arial" w:cs="Arial"/>
          <w:sz w:val="24"/>
          <w:szCs w:val="24"/>
        </w:rPr>
      </w:pPr>
    </w:p>
    <w:p w:rsidR="00676051" w:rsidRPr="00676051" w:rsidRDefault="00676051" w:rsidP="008B3850">
      <w:pPr>
        <w:pStyle w:val="Paragraphedeliste"/>
        <w:tabs>
          <w:tab w:val="left" w:pos="851"/>
          <w:tab w:val="left" w:pos="1701"/>
        </w:tabs>
        <w:spacing w:after="0"/>
        <w:ind w:left="567"/>
        <w:rPr>
          <w:rFonts w:ascii="Arial" w:hAnsi="Arial" w:cs="Arial"/>
          <w:sz w:val="24"/>
          <w:szCs w:val="24"/>
        </w:rPr>
      </w:pPr>
    </w:p>
    <w:p w:rsidR="008B3850" w:rsidRPr="00676051" w:rsidRDefault="008B3850" w:rsidP="008B3850">
      <w:pPr>
        <w:pStyle w:val="Paragraphedeliste"/>
        <w:pBdr>
          <w:top w:val="single" w:sz="4" w:space="1" w:color="auto"/>
          <w:bottom w:val="single" w:sz="4" w:space="1" w:color="auto"/>
        </w:pBdr>
        <w:tabs>
          <w:tab w:val="left" w:pos="851"/>
          <w:tab w:val="left" w:pos="1701"/>
        </w:tabs>
        <w:spacing w:after="0"/>
        <w:ind w:left="567"/>
        <w:jc w:val="center"/>
        <w:rPr>
          <w:rFonts w:ascii="Arial" w:hAnsi="Arial" w:cs="Arial"/>
          <w:b/>
          <w:sz w:val="24"/>
          <w:szCs w:val="24"/>
        </w:rPr>
      </w:pPr>
      <w:r w:rsidRPr="00676051">
        <w:rPr>
          <w:rFonts w:ascii="Arial" w:hAnsi="Arial" w:cs="Arial"/>
          <w:b/>
          <w:sz w:val="24"/>
          <w:szCs w:val="24"/>
        </w:rPr>
        <w:t>ETAPE 4 : RENOUVELER SA CONFIANCE EN CHRIST</w:t>
      </w:r>
    </w:p>
    <w:p w:rsidR="00591538" w:rsidRPr="00676051" w:rsidRDefault="00591538" w:rsidP="008B3850">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ab/>
      </w:r>
    </w:p>
    <w:p w:rsidR="008B3850" w:rsidRPr="00676051" w:rsidRDefault="008B3850" w:rsidP="008B3850">
      <w:pPr>
        <w:ind w:left="567"/>
        <w:jc w:val="both"/>
        <w:rPr>
          <w:rFonts w:ascii="Arial" w:hAnsi="Arial" w:cs="Arial"/>
          <w:i/>
        </w:rPr>
      </w:pPr>
      <w:r w:rsidRPr="00676051">
        <w:rPr>
          <w:rFonts w:ascii="Arial" w:hAnsi="Arial" w:cs="Arial"/>
          <w:sz w:val="24"/>
          <w:szCs w:val="24"/>
          <w:u w:val="single"/>
        </w:rPr>
        <w:t>Enjeu</w:t>
      </w:r>
      <w:r w:rsidRPr="00676051">
        <w:rPr>
          <w:rFonts w:ascii="Arial" w:hAnsi="Arial" w:cs="Arial"/>
          <w:sz w:val="24"/>
          <w:szCs w:val="24"/>
        </w:rPr>
        <w:t xml:space="preserve"> : </w:t>
      </w:r>
      <w:r w:rsidR="002D0476" w:rsidRPr="00676051">
        <w:rPr>
          <w:rFonts w:ascii="Arial" w:hAnsi="Arial" w:cs="Arial"/>
          <w:i/>
          <w:sz w:val="24"/>
          <w:szCs w:val="24"/>
        </w:rPr>
        <w:t xml:space="preserve">Sur son chemin de foi, Pierre, même s’il aime profondément Jésus, tombe devant les obstacles. </w:t>
      </w:r>
      <w:r w:rsidR="00550216" w:rsidRPr="00676051">
        <w:rPr>
          <w:rFonts w:ascii="Arial" w:hAnsi="Arial" w:cs="Arial"/>
          <w:i/>
          <w:sz w:val="24"/>
          <w:szCs w:val="24"/>
        </w:rPr>
        <w:t>Le coq chante. Il lui fait prendre conscience de sa faute et lui permet de s’orienter à nouveau vers Jésus. A nous aussi de reconnaître les « coqs » qui nous révèlent nos erreurs et nous permettent de nous retourner vers Jésus</w:t>
      </w:r>
    </w:p>
    <w:p w:rsidR="008B3850" w:rsidRPr="00676051" w:rsidRDefault="008B3850" w:rsidP="001C4F44">
      <w:pPr>
        <w:spacing w:after="0"/>
        <w:ind w:left="567"/>
        <w:jc w:val="both"/>
        <w:rPr>
          <w:rFonts w:ascii="Arial" w:hAnsi="Arial" w:cs="Arial"/>
          <w:sz w:val="24"/>
          <w:szCs w:val="24"/>
        </w:rPr>
      </w:pPr>
      <w:r w:rsidRPr="00676051">
        <w:rPr>
          <w:rFonts w:ascii="Arial" w:hAnsi="Arial" w:cs="Arial"/>
          <w:sz w:val="24"/>
          <w:szCs w:val="24"/>
          <w:u w:val="single"/>
        </w:rPr>
        <w:t>PASSERELLE</w:t>
      </w:r>
      <w:r w:rsidRPr="00676051">
        <w:rPr>
          <w:rFonts w:ascii="Arial" w:hAnsi="Arial" w:cs="Arial"/>
          <w:sz w:val="24"/>
          <w:szCs w:val="24"/>
        </w:rPr>
        <w:t xml:space="preserve"> : </w:t>
      </w:r>
    </w:p>
    <w:p w:rsidR="008B3850" w:rsidRPr="00676051" w:rsidRDefault="002D0476" w:rsidP="008B3850">
      <w:pPr>
        <w:ind w:left="567"/>
        <w:jc w:val="both"/>
        <w:rPr>
          <w:rFonts w:ascii="Arial" w:hAnsi="Arial" w:cs="Arial"/>
          <w:sz w:val="24"/>
          <w:szCs w:val="24"/>
        </w:rPr>
      </w:pPr>
      <w:r w:rsidRPr="00676051">
        <w:rPr>
          <w:rFonts w:ascii="Arial" w:hAnsi="Arial" w:cs="Arial"/>
          <w:sz w:val="24"/>
          <w:szCs w:val="24"/>
        </w:rPr>
        <w:t xml:space="preserve">Pierre a dit à quel point il est attaché à Jésus et comment il reconnaît en lui l’envoyé de Dieu. Vient le moment de l’épreuve de l’arrestation de Jésus, et Pierre s’écrit avec fougue : « même si je dois mourir avec toi, je ne te renierai pas ». </w:t>
      </w:r>
    </w:p>
    <w:p w:rsidR="008B3850" w:rsidRPr="00676051" w:rsidRDefault="008B3850" w:rsidP="001C4F44">
      <w:pPr>
        <w:pStyle w:val="Paragraphedeliste"/>
        <w:tabs>
          <w:tab w:val="left" w:pos="851"/>
          <w:tab w:val="left" w:pos="1701"/>
        </w:tabs>
        <w:spacing w:after="0" w:line="240" w:lineRule="auto"/>
        <w:ind w:left="567"/>
        <w:rPr>
          <w:rFonts w:ascii="Arial" w:hAnsi="Arial" w:cs="Arial"/>
          <w:sz w:val="24"/>
          <w:szCs w:val="24"/>
          <w:u w:val="single"/>
        </w:rPr>
      </w:pPr>
      <w:r w:rsidRPr="00676051">
        <w:rPr>
          <w:rFonts w:ascii="Arial" w:hAnsi="Arial" w:cs="Arial"/>
          <w:sz w:val="24"/>
          <w:szCs w:val="24"/>
          <w:u w:val="single"/>
        </w:rPr>
        <w:t>Déroulement</w:t>
      </w:r>
    </w:p>
    <w:p w:rsidR="008B3850" w:rsidRPr="00676051" w:rsidRDefault="002D0476" w:rsidP="008B3850">
      <w:pPr>
        <w:pStyle w:val="Paragraphedeliste"/>
        <w:numPr>
          <w:ilvl w:val="0"/>
          <w:numId w:val="11"/>
        </w:numPr>
        <w:tabs>
          <w:tab w:val="left" w:pos="851"/>
        </w:tabs>
        <w:spacing w:after="0"/>
        <w:ind w:left="567" w:firstLine="0"/>
        <w:rPr>
          <w:rFonts w:ascii="Arial" w:hAnsi="Arial" w:cs="Arial"/>
          <w:sz w:val="24"/>
          <w:szCs w:val="24"/>
        </w:rPr>
      </w:pPr>
      <w:r w:rsidRPr="00676051">
        <w:rPr>
          <w:rFonts w:ascii="Arial" w:hAnsi="Arial" w:cs="Arial"/>
          <w:sz w:val="24"/>
          <w:szCs w:val="24"/>
        </w:rPr>
        <w:t>Regarder le tableau du Caravage du reniement de Pierre</w:t>
      </w:r>
    </w:p>
    <w:p w:rsidR="008B3850" w:rsidRPr="00676051" w:rsidRDefault="008B3850" w:rsidP="008B3850">
      <w:pPr>
        <w:pStyle w:val="Paragraphedeliste"/>
        <w:tabs>
          <w:tab w:val="left" w:pos="851"/>
        </w:tabs>
        <w:spacing w:after="0"/>
        <w:ind w:left="567"/>
        <w:rPr>
          <w:rFonts w:ascii="Arial" w:hAnsi="Arial" w:cs="Arial"/>
          <w:sz w:val="24"/>
          <w:szCs w:val="24"/>
        </w:rPr>
      </w:pPr>
      <w:r w:rsidRPr="00676051">
        <w:rPr>
          <w:rFonts w:ascii="Arial" w:hAnsi="Arial" w:cs="Arial"/>
          <w:sz w:val="24"/>
          <w:szCs w:val="24"/>
        </w:rPr>
        <w:tab/>
        <w:t xml:space="preserve">- Quelle est notre </w:t>
      </w:r>
      <w:r w:rsidR="002D0476" w:rsidRPr="00676051">
        <w:rPr>
          <w:rFonts w:ascii="Arial" w:hAnsi="Arial" w:cs="Arial"/>
          <w:sz w:val="24"/>
          <w:szCs w:val="24"/>
        </w:rPr>
        <w:t>première impression devant ce tableau ?</w:t>
      </w:r>
    </w:p>
    <w:p w:rsidR="002D0476" w:rsidRPr="00676051" w:rsidRDefault="002D0476" w:rsidP="008B3850">
      <w:pPr>
        <w:pStyle w:val="Paragraphedeliste"/>
        <w:tabs>
          <w:tab w:val="left" w:pos="851"/>
        </w:tabs>
        <w:spacing w:after="0"/>
        <w:ind w:left="567"/>
        <w:rPr>
          <w:rFonts w:ascii="Arial" w:hAnsi="Arial" w:cs="Arial"/>
          <w:sz w:val="24"/>
          <w:szCs w:val="24"/>
        </w:rPr>
      </w:pPr>
      <w:r w:rsidRPr="00676051">
        <w:rPr>
          <w:rFonts w:ascii="Arial" w:hAnsi="Arial" w:cs="Arial"/>
          <w:sz w:val="24"/>
          <w:szCs w:val="24"/>
        </w:rPr>
        <w:tab/>
        <w:t xml:space="preserve">- Regarder les personnages, les gestes, les regards, les couleurs. Qu’est-ce qui est </w:t>
      </w:r>
      <w:r w:rsidRPr="00676051">
        <w:rPr>
          <w:rFonts w:ascii="Arial" w:hAnsi="Arial" w:cs="Arial"/>
          <w:sz w:val="24"/>
          <w:szCs w:val="24"/>
        </w:rPr>
        <w:tab/>
        <w:t>exprimé ? Quelle est l’action qui se déroule ? Qu’est-ce qui se passe ensuite ?</w:t>
      </w:r>
    </w:p>
    <w:p w:rsidR="00550216" w:rsidRPr="00676051" w:rsidRDefault="00550216" w:rsidP="008B3850">
      <w:pPr>
        <w:pStyle w:val="Paragraphedeliste"/>
        <w:tabs>
          <w:tab w:val="left" w:pos="851"/>
        </w:tabs>
        <w:spacing w:after="0"/>
        <w:ind w:left="567"/>
        <w:rPr>
          <w:rFonts w:ascii="Arial" w:hAnsi="Arial" w:cs="Arial"/>
          <w:sz w:val="24"/>
          <w:szCs w:val="24"/>
        </w:rPr>
      </w:pPr>
    </w:p>
    <w:p w:rsidR="00550216" w:rsidRPr="00676051" w:rsidRDefault="00550216" w:rsidP="00550216">
      <w:pPr>
        <w:pStyle w:val="Paragraphedeliste"/>
        <w:tabs>
          <w:tab w:val="left" w:pos="851"/>
          <w:tab w:val="left" w:pos="1701"/>
        </w:tabs>
        <w:spacing w:after="0"/>
        <w:ind w:left="567"/>
        <w:rPr>
          <w:rFonts w:ascii="Arial" w:hAnsi="Arial" w:cs="Arial"/>
          <w:b/>
          <w:sz w:val="24"/>
          <w:szCs w:val="24"/>
        </w:rPr>
      </w:pPr>
      <w:r w:rsidRPr="00676051">
        <w:rPr>
          <w:rFonts w:ascii="Arial" w:hAnsi="Arial" w:cs="Arial"/>
          <w:b/>
          <w:sz w:val="24"/>
          <w:szCs w:val="24"/>
        </w:rPr>
        <w:t>Jalon personnel : carte DIFFICULTES</w:t>
      </w:r>
    </w:p>
    <w:p w:rsidR="00550216" w:rsidRPr="00676051" w:rsidRDefault="00550216" w:rsidP="0055021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 Jésus, marcher à ta suite est difficile. Sur son chemin de foi, Pierre, même s’il t’aime profondément, tombe devant les obstacles et va jusqu’à te renier.</w:t>
      </w:r>
    </w:p>
    <w:p w:rsidR="00550216" w:rsidRDefault="00550216" w:rsidP="0055021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Quels sont les obstacles qui me font « tomber » comme Pierre ? Quels sont les « coqs »</w:t>
      </w:r>
      <w:r w:rsidR="001C4F44" w:rsidRPr="00676051">
        <w:rPr>
          <w:rFonts w:ascii="Arial" w:hAnsi="Arial" w:cs="Arial"/>
          <w:sz w:val="24"/>
          <w:szCs w:val="24"/>
        </w:rPr>
        <w:t xml:space="preserve"> qui m’aident à me retourner vers Jésus ?  Je l’écris sur la carte « difficultés ».</w:t>
      </w:r>
    </w:p>
    <w:p w:rsidR="001C4F44" w:rsidRPr="00676051" w:rsidRDefault="00676051" w:rsidP="00676051">
      <w:pPr>
        <w:rPr>
          <w:rFonts w:ascii="Arial" w:hAnsi="Arial" w:cs="Arial"/>
          <w:sz w:val="24"/>
          <w:szCs w:val="24"/>
        </w:rPr>
      </w:pPr>
      <w:r>
        <w:rPr>
          <w:rFonts w:ascii="Arial" w:hAnsi="Arial" w:cs="Arial"/>
          <w:sz w:val="24"/>
          <w:szCs w:val="24"/>
        </w:rPr>
        <w:br w:type="page"/>
      </w:r>
    </w:p>
    <w:p w:rsidR="001C4F44" w:rsidRPr="00676051" w:rsidRDefault="001C4F44" w:rsidP="001C4F44">
      <w:pPr>
        <w:pStyle w:val="Paragraphedeliste"/>
        <w:pBdr>
          <w:top w:val="single" w:sz="4" w:space="1" w:color="auto"/>
          <w:bottom w:val="single" w:sz="4" w:space="1" w:color="auto"/>
        </w:pBdr>
        <w:tabs>
          <w:tab w:val="left" w:pos="851"/>
          <w:tab w:val="left" w:pos="1701"/>
        </w:tabs>
        <w:spacing w:after="0"/>
        <w:ind w:left="567"/>
        <w:jc w:val="center"/>
        <w:rPr>
          <w:rFonts w:ascii="Arial" w:hAnsi="Arial" w:cs="Arial"/>
          <w:b/>
          <w:sz w:val="24"/>
          <w:szCs w:val="24"/>
        </w:rPr>
      </w:pPr>
      <w:r w:rsidRPr="00676051">
        <w:rPr>
          <w:rFonts w:ascii="Arial" w:hAnsi="Arial" w:cs="Arial"/>
          <w:b/>
          <w:sz w:val="24"/>
          <w:szCs w:val="24"/>
        </w:rPr>
        <w:lastRenderedPageBreak/>
        <w:t>ETAPE 5 : LA MISSION</w:t>
      </w:r>
    </w:p>
    <w:p w:rsidR="001C4F44" w:rsidRPr="00676051" w:rsidRDefault="001C4F44" w:rsidP="00550216">
      <w:pPr>
        <w:pStyle w:val="Paragraphedeliste"/>
        <w:tabs>
          <w:tab w:val="left" w:pos="851"/>
          <w:tab w:val="left" w:pos="1701"/>
        </w:tabs>
        <w:spacing w:after="0"/>
        <w:ind w:left="567"/>
        <w:rPr>
          <w:rFonts w:ascii="Arial" w:hAnsi="Arial" w:cs="Arial"/>
          <w:sz w:val="24"/>
          <w:szCs w:val="24"/>
        </w:rPr>
      </w:pPr>
    </w:p>
    <w:p w:rsidR="001C4F44" w:rsidRPr="00676051" w:rsidRDefault="001C4F44" w:rsidP="0055021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u w:val="single"/>
        </w:rPr>
        <w:t>Enjeu :</w:t>
      </w:r>
      <w:r w:rsidRPr="00676051">
        <w:rPr>
          <w:rFonts w:ascii="Arial" w:hAnsi="Arial" w:cs="Arial"/>
          <w:sz w:val="24"/>
          <w:szCs w:val="24"/>
        </w:rPr>
        <w:t xml:space="preserve"> Jésus renouvelle sa confiance en Pierre et le relève en le confirmant dans sa mission : « sois le berger de mes agneaux ». Aujourd’hui encore, Dieu appelle chacun d’entre nous à le suivre tels que nous sommes et il nous interroge : « M’aimes-tu ? ». Même si nos réponses sont maladroites, Jésus nous fait toujours confiance.</w:t>
      </w:r>
    </w:p>
    <w:p w:rsidR="001C4F44" w:rsidRPr="00676051" w:rsidRDefault="001C4F44" w:rsidP="00550216">
      <w:pPr>
        <w:pStyle w:val="Paragraphedeliste"/>
        <w:tabs>
          <w:tab w:val="left" w:pos="851"/>
          <w:tab w:val="left" w:pos="1701"/>
        </w:tabs>
        <w:spacing w:after="0"/>
        <w:ind w:left="567"/>
        <w:rPr>
          <w:rFonts w:ascii="Arial" w:hAnsi="Arial" w:cs="Arial"/>
          <w:sz w:val="24"/>
          <w:szCs w:val="24"/>
        </w:rPr>
      </w:pPr>
    </w:p>
    <w:p w:rsidR="001C4F44" w:rsidRPr="00676051" w:rsidRDefault="001C4F44" w:rsidP="0055021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 xml:space="preserve"> </w:t>
      </w:r>
      <w:r w:rsidRPr="00676051">
        <w:rPr>
          <w:rFonts w:ascii="Arial" w:hAnsi="Arial" w:cs="Arial"/>
          <w:sz w:val="24"/>
          <w:szCs w:val="24"/>
          <w:u w:val="single"/>
        </w:rPr>
        <w:t>PASSERELLE</w:t>
      </w:r>
      <w:r w:rsidRPr="00676051">
        <w:rPr>
          <w:rFonts w:ascii="Arial" w:hAnsi="Arial" w:cs="Arial"/>
          <w:sz w:val="24"/>
          <w:szCs w:val="24"/>
        </w:rPr>
        <w:t xml:space="preserve"> : Pierre a renié Jésus, mais pour Jésus, cela n’est pas un obstacle pour la mission qu’il veut lui confier. Le dialogue entre Pierre et Jésus ressuscité est celui du renouvellement de la confiance. Jésus demande notre amitié, sans laquelle nous ne pouvons recevoir de lui notre mission.</w:t>
      </w:r>
    </w:p>
    <w:p w:rsidR="001C4F44" w:rsidRPr="00676051" w:rsidRDefault="001C4F44" w:rsidP="00550216">
      <w:pPr>
        <w:pStyle w:val="Paragraphedeliste"/>
        <w:tabs>
          <w:tab w:val="left" w:pos="851"/>
          <w:tab w:val="left" w:pos="1701"/>
        </w:tabs>
        <w:spacing w:after="0"/>
        <w:ind w:left="567"/>
        <w:rPr>
          <w:rFonts w:ascii="Arial" w:hAnsi="Arial" w:cs="Arial"/>
          <w:sz w:val="24"/>
          <w:szCs w:val="24"/>
        </w:rPr>
      </w:pPr>
    </w:p>
    <w:p w:rsidR="001C4F44" w:rsidRPr="00676051" w:rsidRDefault="001C4F44" w:rsidP="00550216">
      <w:pPr>
        <w:pStyle w:val="Paragraphedeliste"/>
        <w:tabs>
          <w:tab w:val="left" w:pos="851"/>
          <w:tab w:val="left" w:pos="1701"/>
        </w:tabs>
        <w:spacing w:after="0"/>
        <w:ind w:left="567"/>
        <w:rPr>
          <w:rFonts w:ascii="Arial" w:hAnsi="Arial" w:cs="Arial"/>
          <w:sz w:val="24"/>
          <w:szCs w:val="24"/>
          <w:u w:val="single"/>
        </w:rPr>
      </w:pPr>
      <w:r w:rsidRPr="00676051">
        <w:rPr>
          <w:rFonts w:ascii="Arial" w:hAnsi="Arial" w:cs="Arial"/>
          <w:sz w:val="24"/>
          <w:szCs w:val="24"/>
          <w:u w:val="single"/>
        </w:rPr>
        <w:t>Déroulement</w:t>
      </w:r>
    </w:p>
    <w:p w:rsidR="001C4F44" w:rsidRPr="00676051" w:rsidRDefault="00F37E7A" w:rsidP="00F37E7A">
      <w:pPr>
        <w:pStyle w:val="Paragraphedeliste"/>
        <w:numPr>
          <w:ilvl w:val="0"/>
          <w:numId w:val="21"/>
        </w:numPr>
        <w:tabs>
          <w:tab w:val="left" w:pos="851"/>
          <w:tab w:val="left" w:pos="1701"/>
        </w:tabs>
        <w:spacing w:after="0"/>
        <w:rPr>
          <w:rFonts w:ascii="Arial" w:hAnsi="Arial" w:cs="Arial"/>
          <w:sz w:val="24"/>
          <w:szCs w:val="24"/>
        </w:rPr>
      </w:pPr>
      <w:r w:rsidRPr="00676051">
        <w:rPr>
          <w:rFonts w:ascii="Arial" w:hAnsi="Arial" w:cs="Arial"/>
          <w:sz w:val="24"/>
          <w:szCs w:val="24"/>
        </w:rPr>
        <w:t xml:space="preserve">Lire le texte « Pierre m’aimes-tu ? » </w:t>
      </w:r>
      <w:proofErr w:type="spellStart"/>
      <w:r w:rsidRPr="00676051">
        <w:rPr>
          <w:rFonts w:ascii="Arial" w:hAnsi="Arial" w:cs="Arial"/>
          <w:sz w:val="24"/>
          <w:szCs w:val="24"/>
        </w:rPr>
        <w:t>Jn</w:t>
      </w:r>
      <w:proofErr w:type="spellEnd"/>
      <w:r w:rsidRPr="00676051">
        <w:rPr>
          <w:rFonts w:ascii="Arial" w:hAnsi="Arial" w:cs="Arial"/>
          <w:sz w:val="24"/>
          <w:szCs w:val="24"/>
        </w:rPr>
        <w:t xml:space="preserve"> 21,15-17</w:t>
      </w:r>
    </w:p>
    <w:p w:rsidR="00F37E7A" w:rsidRPr="00676051" w:rsidRDefault="00F37E7A" w:rsidP="00F37E7A">
      <w:pPr>
        <w:pStyle w:val="Paragraphedeliste"/>
        <w:tabs>
          <w:tab w:val="left" w:pos="851"/>
          <w:tab w:val="left" w:pos="1701"/>
        </w:tabs>
        <w:spacing w:after="0"/>
        <w:ind w:left="1287"/>
        <w:rPr>
          <w:rFonts w:ascii="Arial" w:hAnsi="Arial" w:cs="Arial"/>
          <w:i/>
          <w:sz w:val="24"/>
          <w:szCs w:val="24"/>
        </w:rPr>
      </w:pPr>
      <w:r w:rsidRPr="00676051">
        <w:rPr>
          <w:rFonts w:ascii="Arial" w:hAnsi="Arial" w:cs="Arial"/>
          <w:sz w:val="24"/>
          <w:szCs w:val="24"/>
        </w:rPr>
        <w:t xml:space="preserve">- Que remarquez-vous dans la question de Jésus et la réponse de Pierre ? </w:t>
      </w:r>
      <w:r w:rsidRPr="00676051">
        <w:rPr>
          <w:rFonts w:ascii="Arial" w:hAnsi="Arial" w:cs="Arial"/>
          <w:i/>
          <w:sz w:val="24"/>
          <w:szCs w:val="24"/>
        </w:rPr>
        <w:t>(</w:t>
      </w:r>
      <w:proofErr w:type="spellStart"/>
      <w:r w:rsidRPr="00676051">
        <w:rPr>
          <w:rFonts w:ascii="Arial" w:hAnsi="Arial" w:cs="Arial"/>
          <w:i/>
          <w:sz w:val="24"/>
          <w:szCs w:val="24"/>
        </w:rPr>
        <w:t>cf</w:t>
      </w:r>
      <w:proofErr w:type="spellEnd"/>
      <w:r w:rsidRPr="00676051">
        <w:rPr>
          <w:rFonts w:ascii="Arial" w:hAnsi="Arial" w:cs="Arial"/>
          <w:i/>
          <w:sz w:val="24"/>
          <w:szCs w:val="24"/>
        </w:rPr>
        <w:t xml:space="preserve"> fiche biblique n°3 dans le livre nouvelle version). Jésus demande 2 fois « m’aimes-tu vraiment ? » et une fois « m’aimes-tu ? ». Dans les 2 premières questions, le verbe utilisé est « </w:t>
      </w:r>
      <w:proofErr w:type="spellStart"/>
      <w:r w:rsidRPr="00676051">
        <w:rPr>
          <w:rFonts w:ascii="Arial" w:hAnsi="Arial" w:cs="Arial"/>
          <w:i/>
          <w:sz w:val="24"/>
          <w:szCs w:val="24"/>
        </w:rPr>
        <w:t>agapeo</w:t>
      </w:r>
      <w:proofErr w:type="spellEnd"/>
      <w:r w:rsidRPr="00676051">
        <w:rPr>
          <w:rFonts w:ascii="Arial" w:hAnsi="Arial" w:cs="Arial"/>
          <w:i/>
          <w:sz w:val="24"/>
          <w:szCs w:val="24"/>
        </w:rPr>
        <w:t> » qui exprime l’amour inconditionnel, celui de Dieu. Pierre y répond par le verbe « </w:t>
      </w:r>
      <w:proofErr w:type="spellStart"/>
      <w:r w:rsidRPr="00676051">
        <w:rPr>
          <w:rFonts w:ascii="Arial" w:hAnsi="Arial" w:cs="Arial"/>
          <w:i/>
          <w:sz w:val="24"/>
          <w:szCs w:val="24"/>
        </w:rPr>
        <w:t>phileo</w:t>
      </w:r>
      <w:proofErr w:type="spellEnd"/>
      <w:r w:rsidRPr="00676051">
        <w:rPr>
          <w:rFonts w:ascii="Arial" w:hAnsi="Arial" w:cs="Arial"/>
          <w:i/>
          <w:sz w:val="24"/>
          <w:szCs w:val="24"/>
        </w:rPr>
        <w:t xml:space="preserve"> » qui exprime l’amour humain, un amour d’affection et d’amitié. </w:t>
      </w:r>
      <w:proofErr w:type="gramStart"/>
      <w:r w:rsidRPr="00676051">
        <w:rPr>
          <w:rFonts w:ascii="Arial" w:hAnsi="Arial" w:cs="Arial"/>
          <w:i/>
          <w:sz w:val="24"/>
          <w:szCs w:val="24"/>
        </w:rPr>
        <w:t>La 3e</w:t>
      </w:r>
      <w:proofErr w:type="gramEnd"/>
      <w:r w:rsidRPr="00676051">
        <w:rPr>
          <w:rFonts w:ascii="Arial" w:hAnsi="Arial" w:cs="Arial"/>
          <w:i/>
          <w:sz w:val="24"/>
          <w:szCs w:val="24"/>
        </w:rPr>
        <w:t xml:space="preserve"> fois, Jésus reprend ce verbe « </w:t>
      </w:r>
      <w:proofErr w:type="spellStart"/>
      <w:r w:rsidRPr="00676051">
        <w:rPr>
          <w:rFonts w:ascii="Arial" w:hAnsi="Arial" w:cs="Arial"/>
          <w:i/>
          <w:sz w:val="24"/>
          <w:szCs w:val="24"/>
        </w:rPr>
        <w:t>phileo</w:t>
      </w:r>
      <w:proofErr w:type="spellEnd"/>
      <w:r w:rsidRPr="00676051">
        <w:rPr>
          <w:rFonts w:ascii="Arial" w:hAnsi="Arial" w:cs="Arial"/>
          <w:i/>
          <w:sz w:val="24"/>
          <w:szCs w:val="24"/>
        </w:rPr>
        <w:t> » pour s’adapter à l’amour que peut lui donner Pierre.)</w:t>
      </w:r>
    </w:p>
    <w:p w:rsidR="00F37E7A" w:rsidRPr="00676051" w:rsidRDefault="00F37E7A" w:rsidP="00F37E7A">
      <w:pPr>
        <w:pStyle w:val="Paragraphedeliste"/>
        <w:tabs>
          <w:tab w:val="left" w:pos="851"/>
          <w:tab w:val="left" w:pos="1701"/>
        </w:tabs>
        <w:spacing w:after="0"/>
        <w:ind w:left="1287"/>
        <w:rPr>
          <w:rFonts w:ascii="Arial" w:hAnsi="Arial" w:cs="Arial"/>
          <w:sz w:val="24"/>
          <w:szCs w:val="24"/>
        </w:rPr>
      </w:pPr>
      <w:r w:rsidRPr="00676051">
        <w:rPr>
          <w:rFonts w:ascii="Arial" w:hAnsi="Arial" w:cs="Arial"/>
          <w:sz w:val="24"/>
          <w:szCs w:val="24"/>
        </w:rPr>
        <w:t>- comment comprenez-vous la mission donnée à Pierre ? Est-elle proportionnée à ce que demande Jésus et à ce que nous avons découvert chez Pierre ?</w:t>
      </w:r>
    </w:p>
    <w:p w:rsidR="00E66F18" w:rsidRPr="00676051" w:rsidRDefault="00E66F18" w:rsidP="00091E1D">
      <w:pPr>
        <w:pStyle w:val="Paragraphedeliste"/>
        <w:tabs>
          <w:tab w:val="left" w:pos="851"/>
          <w:tab w:val="left" w:pos="1701"/>
        </w:tabs>
        <w:spacing w:after="0"/>
        <w:ind w:left="567"/>
        <w:rPr>
          <w:rFonts w:ascii="Arial" w:hAnsi="Arial" w:cs="Arial"/>
        </w:rPr>
      </w:pPr>
    </w:p>
    <w:p w:rsidR="001C4F44" w:rsidRPr="00676051" w:rsidRDefault="00091E1D" w:rsidP="00550216">
      <w:pPr>
        <w:pStyle w:val="Paragraphedeliste"/>
        <w:tabs>
          <w:tab w:val="left" w:pos="851"/>
          <w:tab w:val="left" w:pos="1701"/>
        </w:tabs>
        <w:spacing w:after="0"/>
        <w:ind w:left="567"/>
        <w:rPr>
          <w:rFonts w:ascii="Arial" w:hAnsi="Arial" w:cs="Arial"/>
          <w:b/>
          <w:sz w:val="24"/>
          <w:szCs w:val="24"/>
        </w:rPr>
      </w:pPr>
      <w:r w:rsidRPr="00676051">
        <w:rPr>
          <w:rFonts w:ascii="Arial" w:hAnsi="Arial" w:cs="Arial"/>
          <w:b/>
          <w:sz w:val="24"/>
          <w:szCs w:val="24"/>
        </w:rPr>
        <w:t>Jalon personnel : carte MISSION</w:t>
      </w:r>
    </w:p>
    <w:p w:rsidR="00091E1D" w:rsidRPr="00676051" w:rsidRDefault="00091E1D" w:rsidP="00550216">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 Seigneur, j’ai bien conscience que mon amour est sans commune mesure avec le tien, mais je suis prêt à recevoir de toi une mission. Comme à Pierre, Tu me dis « viens, suis-moi ». A quoi m’appelles-tu aujourd’hui ? Je l’écris sur ma carte « mission ».</w:t>
      </w:r>
    </w:p>
    <w:p w:rsidR="00091E1D" w:rsidRPr="00676051" w:rsidRDefault="00091E1D" w:rsidP="00550216">
      <w:pPr>
        <w:pStyle w:val="Paragraphedeliste"/>
        <w:tabs>
          <w:tab w:val="left" w:pos="851"/>
          <w:tab w:val="left" w:pos="1701"/>
        </w:tabs>
        <w:spacing w:after="0"/>
        <w:ind w:left="567"/>
        <w:rPr>
          <w:rFonts w:ascii="Arial" w:hAnsi="Arial" w:cs="Arial"/>
          <w:sz w:val="24"/>
          <w:szCs w:val="24"/>
        </w:rPr>
      </w:pPr>
    </w:p>
    <w:p w:rsidR="00F76C03" w:rsidRPr="00676051" w:rsidRDefault="00F76C03" w:rsidP="00550216">
      <w:pPr>
        <w:pStyle w:val="Paragraphedeliste"/>
        <w:tabs>
          <w:tab w:val="left" w:pos="851"/>
          <w:tab w:val="left" w:pos="1701"/>
        </w:tabs>
        <w:spacing w:after="0"/>
        <w:ind w:left="567"/>
        <w:rPr>
          <w:rFonts w:ascii="Arial" w:hAnsi="Arial" w:cs="Arial"/>
          <w:sz w:val="24"/>
          <w:szCs w:val="24"/>
        </w:rPr>
      </w:pPr>
    </w:p>
    <w:p w:rsidR="00091E1D" w:rsidRPr="00676051" w:rsidRDefault="00091E1D" w:rsidP="00091E1D">
      <w:pPr>
        <w:pStyle w:val="Paragraphedeliste"/>
        <w:tabs>
          <w:tab w:val="left" w:pos="851"/>
          <w:tab w:val="left" w:pos="1701"/>
        </w:tabs>
        <w:spacing w:after="0"/>
        <w:ind w:left="567"/>
        <w:rPr>
          <w:rFonts w:ascii="Arial" w:hAnsi="Arial" w:cs="Arial"/>
          <w:b/>
          <w:sz w:val="24"/>
          <w:szCs w:val="24"/>
        </w:rPr>
      </w:pPr>
      <w:r w:rsidRPr="00676051">
        <w:rPr>
          <w:rFonts w:ascii="Arial" w:hAnsi="Arial" w:cs="Arial"/>
          <w:b/>
          <w:sz w:val="24"/>
          <w:szCs w:val="24"/>
        </w:rPr>
        <w:t>PRIERE</w:t>
      </w:r>
    </w:p>
    <w:p w:rsidR="00091E1D" w:rsidRPr="00676051" w:rsidRDefault="00091E1D" w:rsidP="00091E1D">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 Allumer le cierge</w:t>
      </w:r>
    </w:p>
    <w:p w:rsidR="00091E1D" w:rsidRPr="00676051" w:rsidRDefault="00091E1D" w:rsidP="00091E1D">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 Chanter : « Ecoute la voix du Seigneur »</w:t>
      </w:r>
    </w:p>
    <w:p w:rsidR="001266EB" w:rsidRPr="00676051" w:rsidRDefault="001266EB" w:rsidP="00091E1D">
      <w:pPr>
        <w:pStyle w:val="Paragraphedeliste"/>
        <w:tabs>
          <w:tab w:val="left" w:pos="851"/>
          <w:tab w:val="left" w:pos="1701"/>
        </w:tabs>
        <w:spacing w:after="0"/>
        <w:ind w:left="567"/>
        <w:rPr>
          <w:rFonts w:ascii="Arial" w:hAnsi="Arial" w:cs="Arial"/>
          <w:sz w:val="24"/>
          <w:szCs w:val="24"/>
        </w:rPr>
      </w:pPr>
      <w:r w:rsidRPr="00676051">
        <w:rPr>
          <w:rFonts w:ascii="Arial" w:hAnsi="Arial" w:cs="Arial"/>
          <w:sz w:val="24"/>
          <w:szCs w:val="24"/>
        </w:rPr>
        <w:t xml:space="preserve">- </w:t>
      </w:r>
      <w:r w:rsidR="00F76C03" w:rsidRPr="00676051">
        <w:rPr>
          <w:rFonts w:ascii="Arial" w:hAnsi="Arial" w:cs="Arial"/>
          <w:sz w:val="24"/>
          <w:szCs w:val="24"/>
        </w:rPr>
        <w:t>re</w:t>
      </w:r>
      <w:r w:rsidRPr="00676051">
        <w:rPr>
          <w:rFonts w:ascii="Arial" w:hAnsi="Arial" w:cs="Arial"/>
          <w:sz w:val="24"/>
          <w:szCs w:val="24"/>
        </w:rPr>
        <w:t xml:space="preserve">lire </w:t>
      </w:r>
      <w:r w:rsidR="00F76C03" w:rsidRPr="00676051">
        <w:rPr>
          <w:rFonts w:ascii="Arial" w:hAnsi="Arial" w:cs="Arial"/>
          <w:sz w:val="24"/>
          <w:szCs w:val="24"/>
        </w:rPr>
        <w:t>le texte « Pierre m’aimes-tu ? » En silence, chacun donne sa réponse en son cœur.</w:t>
      </w:r>
    </w:p>
    <w:p w:rsidR="00F76C03" w:rsidRPr="00676051" w:rsidRDefault="00091E1D" w:rsidP="001266EB">
      <w:pPr>
        <w:spacing w:after="0"/>
        <w:ind w:left="567"/>
        <w:jc w:val="both"/>
        <w:rPr>
          <w:rFonts w:ascii="Arial" w:hAnsi="Arial" w:cs="Arial"/>
          <w:i/>
          <w:sz w:val="24"/>
          <w:szCs w:val="24"/>
        </w:rPr>
      </w:pPr>
      <w:r w:rsidRPr="00676051">
        <w:rPr>
          <w:rFonts w:ascii="Arial" w:hAnsi="Arial" w:cs="Arial"/>
          <w:sz w:val="24"/>
          <w:szCs w:val="24"/>
        </w:rPr>
        <w:t xml:space="preserve">- </w:t>
      </w:r>
      <w:r w:rsidR="001266EB" w:rsidRPr="00676051">
        <w:rPr>
          <w:rFonts w:ascii="Arial" w:hAnsi="Arial" w:cs="Arial"/>
          <w:i/>
          <w:sz w:val="24"/>
          <w:szCs w:val="24"/>
        </w:rPr>
        <w:t xml:space="preserve">« Seigneur, tu nous appelles tels que nous sommes, </w:t>
      </w:r>
      <w:r w:rsidR="007C1C30" w:rsidRPr="00676051">
        <w:rPr>
          <w:rFonts w:ascii="Arial" w:hAnsi="Arial" w:cs="Arial"/>
          <w:i/>
          <w:sz w:val="24"/>
          <w:szCs w:val="24"/>
        </w:rPr>
        <w:t xml:space="preserve">et tu nous fais confiance, malgré les obstacles qui nous font dévier de ta route. </w:t>
      </w:r>
      <w:r w:rsidR="00F76C03" w:rsidRPr="00676051">
        <w:rPr>
          <w:rFonts w:ascii="Arial" w:hAnsi="Arial" w:cs="Arial"/>
          <w:i/>
          <w:sz w:val="24"/>
          <w:szCs w:val="24"/>
        </w:rPr>
        <w:t>Que l’Esprit Saint reçu au baptême et renouvelé à la Confirmation, nous donne l’audace de vivre la mission que tu veux pour nous, au sein de l’Eglise et auprès des hommes et des femmes de notre temps. »</w:t>
      </w:r>
    </w:p>
    <w:p w:rsidR="00F76C03" w:rsidRPr="00676051" w:rsidRDefault="00F76C03" w:rsidP="001266EB">
      <w:pPr>
        <w:spacing w:after="0"/>
        <w:ind w:left="567"/>
        <w:jc w:val="both"/>
        <w:rPr>
          <w:rFonts w:ascii="Arial" w:hAnsi="Arial" w:cs="Arial"/>
          <w:sz w:val="24"/>
          <w:szCs w:val="24"/>
        </w:rPr>
      </w:pPr>
      <w:r w:rsidRPr="00676051">
        <w:rPr>
          <w:rFonts w:ascii="Arial" w:hAnsi="Arial" w:cs="Arial"/>
          <w:sz w:val="24"/>
          <w:szCs w:val="24"/>
        </w:rPr>
        <w:t>- Signe de croix</w:t>
      </w:r>
    </w:p>
    <w:p w:rsidR="00091E1D" w:rsidRPr="001266EB" w:rsidRDefault="00091E1D" w:rsidP="001266EB">
      <w:pPr>
        <w:spacing w:after="0"/>
        <w:ind w:left="567"/>
        <w:jc w:val="both"/>
        <w:rPr>
          <w:rFonts w:ascii="Arial" w:hAnsi="Arial"/>
          <w:i/>
        </w:rPr>
      </w:pPr>
    </w:p>
    <w:p w:rsidR="005E42FA" w:rsidRPr="007D4344" w:rsidRDefault="005E42FA" w:rsidP="005E42FA">
      <w:pPr>
        <w:pStyle w:val="Paragraphedeliste"/>
        <w:tabs>
          <w:tab w:val="left" w:pos="851"/>
          <w:tab w:val="left" w:pos="1701"/>
        </w:tabs>
        <w:spacing w:after="0"/>
        <w:ind w:left="1418"/>
        <w:rPr>
          <w:rFonts w:ascii="Arial" w:hAnsi="Arial" w:cs="Arial"/>
          <w:sz w:val="24"/>
          <w:szCs w:val="24"/>
        </w:rPr>
      </w:pPr>
    </w:p>
    <w:p w:rsidR="007F0C22" w:rsidRPr="007D4344" w:rsidRDefault="007F0C22" w:rsidP="005E42FA">
      <w:pPr>
        <w:pStyle w:val="Paragraphedeliste"/>
        <w:tabs>
          <w:tab w:val="left" w:pos="851"/>
        </w:tabs>
        <w:spacing w:after="0"/>
        <w:ind w:left="1418"/>
        <w:rPr>
          <w:rFonts w:ascii="Arial" w:hAnsi="Arial" w:cs="Arial"/>
          <w:sz w:val="24"/>
          <w:szCs w:val="24"/>
        </w:rPr>
      </w:pPr>
    </w:p>
    <w:p w:rsidR="008E04BF" w:rsidRPr="007D4344" w:rsidRDefault="008E04BF" w:rsidP="00BA33F2">
      <w:pPr>
        <w:pStyle w:val="Paragraphedeliste"/>
        <w:tabs>
          <w:tab w:val="left" w:pos="709"/>
        </w:tabs>
        <w:spacing w:after="0"/>
        <w:ind w:left="993"/>
        <w:rPr>
          <w:rFonts w:ascii="Arial" w:hAnsi="Arial" w:cs="Arial"/>
          <w:sz w:val="24"/>
          <w:szCs w:val="24"/>
        </w:rPr>
      </w:pPr>
    </w:p>
    <w:p w:rsidR="008E04BF" w:rsidRPr="007D4344" w:rsidRDefault="008E04BF" w:rsidP="00BA33F2">
      <w:pPr>
        <w:pStyle w:val="Paragraphedeliste"/>
        <w:tabs>
          <w:tab w:val="left" w:pos="709"/>
        </w:tabs>
        <w:spacing w:after="0"/>
        <w:ind w:left="993"/>
        <w:rPr>
          <w:rFonts w:ascii="Arial" w:hAnsi="Arial" w:cs="Arial"/>
          <w:sz w:val="24"/>
          <w:szCs w:val="24"/>
        </w:rPr>
      </w:pPr>
    </w:p>
    <w:p w:rsidR="00EE409C" w:rsidRPr="007D4344" w:rsidRDefault="00EE409C" w:rsidP="00BA33F2">
      <w:pPr>
        <w:tabs>
          <w:tab w:val="left" w:pos="709"/>
        </w:tabs>
        <w:spacing w:after="0"/>
        <w:ind w:left="993"/>
        <w:rPr>
          <w:rFonts w:ascii="Arial" w:hAnsi="Arial" w:cs="Arial"/>
          <w:sz w:val="24"/>
          <w:szCs w:val="24"/>
        </w:rPr>
      </w:pPr>
    </w:p>
    <w:p w:rsidR="00DE0D0F" w:rsidRPr="007D4344" w:rsidRDefault="00DE0D0F" w:rsidP="00BA33F2">
      <w:pPr>
        <w:spacing w:after="0"/>
        <w:ind w:left="993"/>
        <w:rPr>
          <w:rFonts w:ascii="Arial" w:hAnsi="Arial" w:cs="Arial"/>
          <w:sz w:val="24"/>
          <w:szCs w:val="24"/>
        </w:rPr>
      </w:pPr>
    </w:p>
    <w:p w:rsidR="00EE409C" w:rsidRPr="007D4344" w:rsidRDefault="00EE409C" w:rsidP="00BA33F2">
      <w:pPr>
        <w:spacing w:after="0"/>
        <w:ind w:left="993"/>
        <w:rPr>
          <w:rFonts w:ascii="Arial" w:hAnsi="Arial" w:cs="Arial"/>
          <w:sz w:val="24"/>
          <w:szCs w:val="24"/>
        </w:rPr>
      </w:pPr>
    </w:p>
    <w:p w:rsidR="00DE0D0F" w:rsidRPr="007D4344" w:rsidRDefault="00DE0D0F" w:rsidP="00BA33F2">
      <w:pPr>
        <w:spacing w:after="0"/>
        <w:ind w:left="993"/>
        <w:rPr>
          <w:rFonts w:ascii="Arial" w:hAnsi="Arial" w:cs="Arial"/>
          <w:sz w:val="24"/>
          <w:szCs w:val="24"/>
        </w:rPr>
      </w:pPr>
    </w:p>
    <w:p w:rsidR="00BA33F2" w:rsidRPr="007D4344" w:rsidRDefault="00BA33F2">
      <w:pPr>
        <w:ind w:left="993"/>
        <w:rPr>
          <w:rFonts w:ascii="Arial" w:hAnsi="Arial" w:cs="Arial"/>
          <w:sz w:val="24"/>
          <w:szCs w:val="24"/>
        </w:rPr>
      </w:pPr>
    </w:p>
    <w:sectPr w:rsidR="00BA33F2" w:rsidRPr="007D4344" w:rsidSect="009D2B67">
      <w:pgSz w:w="11906" w:h="16838"/>
      <w:pgMar w:top="567" w:right="849" w:bottom="568" w:left="567" w:header="708" w:footer="708"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Inkpen2 Metronome"/>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JellyBelly">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8EE6032"/>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4F30E2F"/>
    <w:multiLevelType w:val="hybridMultilevel"/>
    <w:tmpl w:val="335CB5F4"/>
    <w:lvl w:ilvl="0" w:tplc="0D4C6092">
      <w:numFmt w:val="bullet"/>
      <w:lvlText w:val="*"/>
      <w:lvlJc w:val="left"/>
      <w:pPr>
        <w:ind w:left="1440" w:hanging="360"/>
      </w:pPr>
      <w:rPr>
        <w:rFonts w:ascii="Times New Roman" w:hAnsi="Times New Roman" w:cs="Times New Roman" w:hint="default"/>
        <w:sz w:val="20"/>
      </w:rPr>
    </w:lvl>
    <w:lvl w:ilvl="1" w:tplc="0D4C6092">
      <w:numFmt w:val="bullet"/>
      <w:lvlText w:val="*"/>
      <w:lvlJc w:val="left"/>
      <w:pPr>
        <w:ind w:left="2160" w:hanging="360"/>
      </w:pPr>
      <w:rPr>
        <w:rFonts w:ascii="Times New Roman" w:hAnsi="Times New Roman" w:cs="Times New Roman" w:hint="default"/>
        <w:sz w:val="20"/>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093D123A"/>
    <w:multiLevelType w:val="hybridMultilevel"/>
    <w:tmpl w:val="074C69BA"/>
    <w:lvl w:ilvl="0" w:tplc="E940E7D0">
      <w:start w:val="1"/>
      <w:numFmt w:val="bullet"/>
      <w:lvlText w:val=""/>
      <w:lvlJc w:val="left"/>
      <w:pPr>
        <w:ind w:left="1109" w:firstLine="25"/>
      </w:pPr>
      <w:rPr>
        <w:rFonts w:ascii="Symbol" w:hAnsi="Symbol" w:hint="default"/>
      </w:rPr>
    </w:lvl>
    <w:lvl w:ilvl="1" w:tplc="A066EC64">
      <w:numFmt w:val="bullet"/>
      <w:lvlText w:val="-"/>
      <w:lvlJc w:val="left"/>
      <w:pPr>
        <w:ind w:left="877" w:hanging="360"/>
      </w:pPr>
      <w:rPr>
        <w:rFonts w:ascii="Calibri" w:eastAsiaTheme="minorHAnsi" w:hAnsi="Calibri" w:cs="Calibri" w:hint="default"/>
      </w:rPr>
    </w:lvl>
    <w:lvl w:ilvl="2" w:tplc="040C0005" w:tentative="1">
      <w:start w:val="1"/>
      <w:numFmt w:val="bullet"/>
      <w:lvlText w:val=""/>
      <w:lvlJc w:val="left"/>
      <w:pPr>
        <w:ind w:left="1597" w:hanging="360"/>
      </w:pPr>
      <w:rPr>
        <w:rFonts w:ascii="Wingdings" w:hAnsi="Wingdings" w:hint="default"/>
      </w:rPr>
    </w:lvl>
    <w:lvl w:ilvl="3" w:tplc="040C0001" w:tentative="1">
      <w:start w:val="1"/>
      <w:numFmt w:val="bullet"/>
      <w:lvlText w:val=""/>
      <w:lvlJc w:val="left"/>
      <w:pPr>
        <w:ind w:left="2317" w:hanging="360"/>
      </w:pPr>
      <w:rPr>
        <w:rFonts w:ascii="Symbol" w:hAnsi="Symbol" w:hint="default"/>
      </w:rPr>
    </w:lvl>
    <w:lvl w:ilvl="4" w:tplc="040C0003" w:tentative="1">
      <w:start w:val="1"/>
      <w:numFmt w:val="bullet"/>
      <w:lvlText w:val="o"/>
      <w:lvlJc w:val="left"/>
      <w:pPr>
        <w:ind w:left="3037" w:hanging="360"/>
      </w:pPr>
      <w:rPr>
        <w:rFonts w:ascii="Courier New" w:hAnsi="Courier New" w:cs="Courier New" w:hint="default"/>
      </w:rPr>
    </w:lvl>
    <w:lvl w:ilvl="5" w:tplc="040C0005" w:tentative="1">
      <w:start w:val="1"/>
      <w:numFmt w:val="bullet"/>
      <w:lvlText w:val=""/>
      <w:lvlJc w:val="left"/>
      <w:pPr>
        <w:ind w:left="3757" w:hanging="360"/>
      </w:pPr>
      <w:rPr>
        <w:rFonts w:ascii="Wingdings" w:hAnsi="Wingdings" w:hint="default"/>
      </w:rPr>
    </w:lvl>
    <w:lvl w:ilvl="6" w:tplc="040C0001" w:tentative="1">
      <w:start w:val="1"/>
      <w:numFmt w:val="bullet"/>
      <w:lvlText w:val=""/>
      <w:lvlJc w:val="left"/>
      <w:pPr>
        <w:ind w:left="4477" w:hanging="360"/>
      </w:pPr>
      <w:rPr>
        <w:rFonts w:ascii="Symbol" w:hAnsi="Symbol" w:hint="default"/>
      </w:rPr>
    </w:lvl>
    <w:lvl w:ilvl="7" w:tplc="040C0003" w:tentative="1">
      <w:start w:val="1"/>
      <w:numFmt w:val="bullet"/>
      <w:lvlText w:val="o"/>
      <w:lvlJc w:val="left"/>
      <w:pPr>
        <w:ind w:left="5197" w:hanging="360"/>
      </w:pPr>
      <w:rPr>
        <w:rFonts w:ascii="Courier New" w:hAnsi="Courier New" w:cs="Courier New" w:hint="default"/>
      </w:rPr>
    </w:lvl>
    <w:lvl w:ilvl="8" w:tplc="040C0005" w:tentative="1">
      <w:start w:val="1"/>
      <w:numFmt w:val="bullet"/>
      <w:lvlText w:val=""/>
      <w:lvlJc w:val="left"/>
      <w:pPr>
        <w:ind w:left="5917" w:hanging="360"/>
      </w:pPr>
      <w:rPr>
        <w:rFonts w:ascii="Wingdings" w:hAnsi="Wingdings" w:hint="default"/>
      </w:rPr>
    </w:lvl>
  </w:abstractNum>
  <w:abstractNum w:abstractNumId="6">
    <w:nsid w:val="0B032878"/>
    <w:multiLevelType w:val="hybridMultilevel"/>
    <w:tmpl w:val="81121442"/>
    <w:lvl w:ilvl="0" w:tplc="040C0005">
      <w:start w:val="1"/>
      <w:numFmt w:val="bullet"/>
      <w:lvlText w:val=""/>
      <w:lvlJc w:val="left"/>
      <w:pPr>
        <w:ind w:left="2205" w:hanging="360"/>
      </w:pPr>
      <w:rPr>
        <w:rFonts w:ascii="Wingdings" w:hAnsi="Wingdings" w:hint="default"/>
      </w:rPr>
    </w:lvl>
    <w:lvl w:ilvl="1" w:tplc="040C0003" w:tentative="1">
      <w:start w:val="1"/>
      <w:numFmt w:val="bullet"/>
      <w:lvlText w:val="o"/>
      <w:lvlJc w:val="left"/>
      <w:pPr>
        <w:ind w:left="2925" w:hanging="360"/>
      </w:pPr>
      <w:rPr>
        <w:rFonts w:ascii="Courier New" w:hAnsi="Courier New" w:cs="Courier New" w:hint="default"/>
      </w:rPr>
    </w:lvl>
    <w:lvl w:ilvl="2" w:tplc="040C0005" w:tentative="1">
      <w:start w:val="1"/>
      <w:numFmt w:val="bullet"/>
      <w:lvlText w:val=""/>
      <w:lvlJc w:val="left"/>
      <w:pPr>
        <w:ind w:left="3645" w:hanging="360"/>
      </w:pPr>
      <w:rPr>
        <w:rFonts w:ascii="Wingdings" w:hAnsi="Wingdings" w:hint="default"/>
      </w:rPr>
    </w:lvl>
    <w:lvl w:ilvl="3" w:tplc="040C0001" w:tentative="1">
      <w:start w:val="1"/>
      <w:numFmt w:val="bullet"/>
      <w:lvlText w:val=""/>
      <w:lvlJc w:val="left"/>
      <w:pPr>
        <w:ind w:left="4365" w:hanging="360"/>
      </w:pPr>
      <w:rPr>
        <w:rFonts w:ascii="Symbol" w:hAnsi="Symbol" w:hint="default"/>
      </w:rPr>
    </w:lvl>
    <w:lvl w:ilvl="4" w:tplc="040C0003" w:tentative="1">
      <w:start w:val="1"/>
      <w:numFmt w:val="bullet"/>
      <w:lvlText w:val="o"/>
      <w:lvlJc w:val="left"/>
      <w:pPr>
        <w:ind w:left="5085" w:hanging="360"/>
      </w:pPr>
      <w:rPr>
        <w:rFonts w:ascii="Courier New" w:hAnsi="Courier New" w:cs="Courier New" w:hint="default"/>
      </w:rPr>
    </w:lvl>
    <w:lvl w:ilvl="5" w:tplc="040C0005" w:tentative="1">
      <w:start w:val="1"/>
      <w:numFmt w:val="bullet"/>
      <w:lvlText w:val=""/>
      <w:lvlJc w:val="left"/>
      <w:pPr>
        <w:ind w:left="5805" w:hanging="360"/>
      </w:pPr>
      <w:rPr>
        <w:rFonts w:ascii="Wingdings" w:hAnsi="Wingdings" w:hint="default"/>
      </w:rPr>
    </w:lvl>
    <w:lvl w:ilvl="6" w:tplc="040C0001" w:tentative="1">
      <w:start w:val="1"/>
      <w:numFmt w:val="bullet"/>
      <w:lvlText w:val=""/>
      <w:lvlJc w:val="left"/>
      <w:pPr>
        <w:ind w:left="6525" w:hanging="360"/>
      </w:pPr>
      <w:rPr>
        <w:rFonts w:ascii="Symbol" w:hAnsi="Symbol" w:hint="default"/>
      </w:rPr>
    </w:lvl>
    <w:lvl w:ilvl="7" w:tplc="040C0003" w:tentative="1">
      <w:start w:val="1"/>
      <w:numFmt w:val="bullet"/>
      <w:lvlText w:val="o"/>
      <w:lvlJc w:val="left"/>
      <w:pPr>
        <w:ind w:left="7245" w:hanging="360"/>
      </w:pPr>
      <w:rPr>
        <w:rFonts w:ascii="Courier New" w:hAnsi="Courier New" w:cs="Courier New" w:hint="default"/>
      </w:rPr>
    </w:lvl>
    <w:lvl w:ilvl="8" w:tplc="040C0005" w:tentative="1">
      <w:start w:val="1"/>
      <w:numFmt w:val="bullet"/>
      <w:lvlText w:val=""/>
      <w:lvlJc w:val="left"/>
      <w:pPr>
        <w:ind w:left="7965" w:hanging="360"/>
      </w:pPr>
      <w:rPr>
        <w:rFonts w:ascii="Wingdings" w:hAnsi="Wingdings" w:hint="default"/>
      </w:rPr>
    </w:lvl>
  </w:abstractNum>
  <w:abstractNum w:abstractNumId="7">
    <w:nsid w:val="1AC8102F"/>
    <w:multiLevelType w:val="hybridMultilevel"/>
    <w:tmpl w:val="EA0ECB2E"/>
    <w:lvl w:ilvl="0" w:tplc="CB4813A6">
      <w:numFmt w:val="bullet"/>
      <w:lvlText w:val="•"/>
      <w:lvlJc w:val="left"/>
      <w:pPr>
        <w:ind w:left="2160" w:hanging="360"/>
      </w:pPr>
      <w:rPr>
        <w:rFonts w:ascii="Calibri" w:hAnsi="Calibri" w:hint="default"/>
        <w:sz w:val="20"/>
      </w:rPr>
    </w:lvl>
    <w:lvl w:ilvl="1" w:tplc="040C0003" w:tentative="1">
      <w:start w:val="1"/>
      <w:numFmt w:val="bullet"/>
      <w:lvlText w:val="o"/>
      <w:lvlJc w:val="left"/>
      <w:pPr>
        <w:ind w:left="1440" w:hanging="360"/>
      </w:pPr>
      <w:rPr>
        <w:rFonts w:ascii="Courier New" w:hAnsi="Courier New" w:cs="Courier New" w:hint="default"/>
      </w:rPr>
    </w:lvl>
    <w:lvl w:ilvl="2" w:tplc="B3F4122C">
      <w:start w:val="1"/>
      <w:numFmt w:val="bullet"/>
      <w:lvlText w:val=""/>
      <w:lvlJc w:val="left"/>
      <w:pPr>
        <w:ind w:left="2160" w:hanging="360"/>
      </w:pPr>
      <w:rPr>
        <w:rFonts w:ascii="Symbol" w:hAnsi="Symbol" w:hint="default"/>
        <w:sz w:val="2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0A5217"/>
    <w:multiLevelType w:val="hybridMultilevel"/>
    <w:tmpl w:val="A932551A"/>
    <w:lvl w:ilvl="0" w:tplc="C5303CB0">
      <w:numFmt w:val="bullet"/>
      <w:lvlText w:val="-"/>
      <w:lvlJc w:val="left"/>
      <w:pPr>
        <w:ind w:left="3196" w:hanging="360"/>
      </w:pPr>
      <w:rPr>
        <w:rFonts w:ascii="Arial" w:eastAsia="Arial Unicode MS" w:hAnsi="Arial" w:cs="Arial" w:hint="default"/>
      </w:rPr>
    </w:lvl>
    <w:lvl w:ilvl="1" w:tplc="040C0003" w:tentative="1">
      <w:start w:val="1"/>
      <w:numFmt w:val="bullet"/>
      <w:lvlText w:val="o"/>
      <w:lvlJc w:val="left"/>
      <w:pPr>
        <w:ind w:left="3916" w:hanging="360"/>
      </w:pPr>
      <w:rPr>
        <w:rFonts w:ascii="Courier New" w:hAnsi="Courier New" w:cs="Courier New" w:hint="default"/>
      </w:rPr>
    </w:lvl>
    <w:lvl w:ilvl="2" w:tplc="040C0005" w:tentative="1">
      <w:start w:val="1"/>
      <w:numFmt w:val="bullet"/>
      <w:lvlText w:val=""/>
      <w:lvlJc w:val="left"/>
      <w:pPr>
        <w:ind w:left="4636" w:hanging="360"/>
      </w:pPr>
      <w:rPr>
        <w:rFonts w:ascii="Wingdings" w:hAnsi="Wingdings" w:hint="default"/>
      </w:rPr>
    </w:lvl>
    <w:lvl w:ilvl="3" w:tplc="040C0001" w:tentative="1">
      <w:start w:val="1"/>
      <w:numFmt w:val="bullet"/>
      <w:lvlText w:val=""/>
      <w:lvlJc w:val="left"/>
      <w:pPr>
        <w:ind w:left="5356" w:hanging="360"/>
      </w:pPr>
      <w:rPr>
        <w:rFonts w:ascii="Symbol" w:hAnsi="Symbol" w:hint="default"/>
      </w:rPr>
    </w:lvl>
    <w:lvl w:ilvl="4" w:tplc="040C0003" w:tentative="1">
      <w:start w:val="1"/>
      <w:numFmt w:val="bullet"/>
      <w:lvlText w:val="o"/>
      <w:lvlJc w:val="left"/>
      <w:pPr>
        <w:ind w:left="6076" w:hanging="360"/>
      </w:pPr>
      <w:rPr>
        <w:rFonts w:ascii="Courier New" w:hAnsi="Courier New" w:cs="Courier New" w:hint="default"/>
      </w:rPr>
    </w:lvl>
    <w:lvl w:ilvl="5" w:tplc="040C0005" w:tentative="1">
      <w:start w:val="1"/>
      <w:numFmt w:val="bullet"/>
      <w:lvlText w:val=""/>
      <w:lvlJc w:val="left"/>
      <w:pPr>
        <w:ind w:left="6796" w:hanging="360"/>
      </w:pPr>
      <w:rPr>
        <w:rFonts w:ascii="Wingdings" w:hAnsi="Wingdings" w:hint="default"/>
      </w:rPr>
    </w:lvl>
    <w:lvl w:ilvl="6" w:tplc="040C0001" w:tentative="1">
      <w:start w:val="1"/>
      <w:numFmt w:val="bullet"/>
      <w:lvlText w:val=""/>
      <w:lvlJc w:val="left"/>
      <w:pPr>
        <w:ind w:left="7516" w:hanging="360"/>
      </w:pPr>
      <w:rPr>
        <w:rFonts w:ascii="Symbol" w:hAnsi="Symbol" w:hint="default"/>
      </w:rPr>
    </w:lvl>
    <w:lvl w:ilvl="7" w:tplc="040C0003" w:tentative="1">
      <w:start w:val="1"/>
      <w:numFmt w:val="bullet"/>
      <w:lvlText w:val="o"/>
      <w:lvlJc w:val="left"/>
      <w:pPr>
        <w:ind w:left="8236" w:hanging="360"/>
      </w:pPr>
      <w:rPr>
        <w:rFonts w:ascii="Courier New" w:hAnsi="Courier New" w:cs="Courier New" w:hint="default"/>
      </w:rPr>
    </w:lvl>
    <w:lvl w:ilvl="8" w:tplc="040C0005" w:tentative="1">
      <w:start w:val="1"/>
      <w:numFmt w:val="bullet"/>
      <w:lvlText w:val=""/>
      <w:lvlJc w:val="left"/>
      <w:pPr>
        <w:ind w:left="8956" w:hanging="360"/>
      </w:pPr>
      <w:rPr>
        <w:rFonts w:ascii="Wingdings" w:hAnsi="Wingdings" w:hint="default"/>
      </w:rPr>
    </w:lvl>
  </w:abstractNum>
  <w:abstractNum w:abstractNumId="9">
    <w:nsid w:val="243257F0"/>
    <w:multiLevelType w:val="hybridMultilevel"/>
    <w:tmpl w:val="C3D42AE2"/>
    <w:lvl w:ilvl="0" w:tplc="CB4813A6">
      <w:numFmt w:val="bullet"/>
      <w:lvlText w:val="•"/>
      <w:lvlJc w:val="left"/>
      <w:pPr>
        <w:ind w:left="1287" w:hanging="360"/>
      </w:pPr>
      <w:rPr>
        <w:rFonts w:ascii="Calibri" w:hAnsi="Calibri"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24ED3F01"/>
    <w:multiLevelType w:val="hybridMultilevel"/>
    <w:tmpl w:val="747E899C"/>
    <w:lvl w:ilvl="0" w:tplc="040C0001">
      <w:start w:val="1"/>
      <w:numFmt w:val="bullet"/>
      <w:lvlText w:val=""/>
      <w:lvlJc w:val="left"/>
      <w:pPr>
        <w:ind w:left="1713" w:hanging="360"/>
      </w:pPr>
      <w:rPr>
        <w:rFonts w:ascii="Symbol" w:hAnsi="Symbol" w:hint="default"/>
        <w:sz w:val="20"/>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1">
    <w:nsid w:val="269E4489"/>
    <w:multiLevelType w:val="hybridMultilevel"/>
    <w:tmpl w:val="67CC93A0"/>
    <w:lvl w:ilvl="0" w:tplc="040C0001">
      <w:start w:val="1"/>
      <w:numFmt w:val="bullet"/>
      <w:lvlText w:val=""/>
      <w:lvlJc w:val="left"/>
      <w:pPr>
        <w:ind w:left="1440" w:hanging="360"/>
      </w:pPr>
      <w:rPr>
        <w:rFonts w:ascii="Symbol" w:hAnsi="Symbol" w:hint="default"/>
        <w:sz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27EA7457"/>
    <w:multiLevelType w:val="hybridMultilevel"/>
    <w:tmpl w:val="8EF857F2"/>
    <w:lvl w:ilvl="0" w:tplc="040C0001">
      <w:start w:val="1"/>
      <w:numFmt w:val="bullet"/>
      <w:lvlText w:val=""/>
      <w:lvlJc w:val="left"/>
      <w:pPr>
        <w:ind w:left="2850" w:hanging="360"/>
      </w:pPr>
      <w:rPr>
        <w:rFonts w:ascii="Symbol" w:hAnsi="Symbol" w:hint="default"/>
        <w:sz w:val="20"/>
      </w:rPr>
    </w:lvl>
    <w:lvl w:ilvl="1" w:tplc="040C0003" w:tentative="1">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13">
    <w:nsid w:val="284405B4"/>
    <w:multiLevelType w:val="hybridMultilevel"/>
    <w:tmpl w:val="4E0454AC"/>
    <w:lvl w:ilvl="0" w:tplc="DEF02C92">
      <w:numFmt w:val="bullet"/>
      <w:suff w:val="space"/>
      <w:lvlText w:val="*"/>
      <w:lvlJc w:val="left"/>
      <w:pPr>
        <w:ind w:left="996" w:firstLine="138"/>
      </w:pPr>
      <w:rPr>
        <w:rFonts w:ascii="Times New Roman" w:hAnsi="Times New Roman" w:cs="Times New Roman" w:hint="default"/>
        <w:sz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2E7A49E9"/>
    <w:multiLevelType w:val="multilevel"/>
    <w:tmpl w:val="B12C849A"/>
    <w:lvl w:ilvl="0">
      <w:numFmt w:val="bullet"/>
      <w:lvlText w:val=""/>
      <w:lvlJc w:val="left"/>
      <w:pPr>
        <w:ind w:left="360" w:hanging="360"/>
      </w:pPr>
      <w:rPr>
        <w:rFonts w:ascii="Symbol" w:hAnsi="Symbol" w:hint="default"/>
        <w:sz w:val="20"/>
      </w:rPr>
    </w:lvl>
    <w:lvl w:ilvl="1">
      <w:start w:val="1"/>
      <w:numFmt w:val="bullet"/>
      <w:lvlText w:val=""/>
      <w:lvlJc w:val="left"/>
      <w:pPr>
        <w:ind w:left="720" w:hanging="360"/>
      </w:pPr>
      <w:rPr>
        <w:rFonts w:ascii="Symbol" w:hAnsi="Symbol" w:hint="default"/>
        <w:sz w:val="20"/>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2FBE52F5"/>
    <w:multiLevelType w:val="hybridMultilevel"/>
    <w:tmpl w:val="82546580"/>
    <w:lvl w:ilvl="0" w:tplc="0D4C6092">
      <w:numFmt w:val="bullet"/>
      <w:lvlText w:val="*"/>
      <w:lvlJc w:val="left"/>
      <w:pPr>
        <w:ind w:left="1440" w:hanging="360"/>
      </w:pPr>
      <w:rPr>
        <w:rFonts w:ascii="Times New Roman" w:hAnsi="Times New Roman" w:cs="Times New Roman" w:hint="default"/>
        <w:sz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3A8F38D0"/>
    <w:multiLevelType w:val="hybridMultilevel"/>
    <w:tmpl w:val="A51CB082"/>
    <w:lvl w:ilvl="0" w:tplc="B3F4122C">
      <w:start w:val="1"/>
      <w:numFmt w:val="bullet"/>
      <w:lvlText w:val=""/>
      <w:lvlJc w:val="left"/>
      <w:pPr>
        <w:ind w:left="996" w:hanging="360"/>
      </w:pPr>
      <w:rPr>
        <w:rFonts w:ascii="Symbol" w:hAnsi="Symbol" w:hint="default"/>
        <w:sz w:val="20"/>
      </w:rPr>
    </w:lvl>
    <w:lvl w:ilvl="1" w:tplc="040C0003" w:tentative="1">
      <w:start w:val="1"/>
      <w:numFmt w:val="bullet"/>
      <w:lvlText w:val="o"/>
      <w:lvlJc w:val="left"/>
      <w:pPr>
        <w:ind w:left="1716" w:hanging="360"/>
      </w:pPr>
      <w:rPr>
        <w:rFonts w:ascii="Courier New" w:hAnsi="Courier New" w:cs="Courier New" w:hint="default"/>
      </w:rPr>
    </w:lvl>
    <w:lvl w:ilvl="2" w:tplc="040C0005" w:tentative="1">
      <w:start w:val="1"/>
      <w:numFmt w:val="bullet"/>
      <w:lvlText w:val=""/>
      <w:lvlJc w:val="left"/>
      <w:pPr>
        <w:ind w:left="2436" w:hanging="360"/>
      </w:pPr>
      <w:rPr>
        <w:rFonts w:ascii="Wingdings" w:hAnsi="Wingdings" w:hint="default"/>
      </w:rPr>
    </w:lvl>
    <w:lvl w:ilvl="3" w:tplc="040C0001" w:tentative="1">
      <w:start w:val="1"/>
      <w:numFmt w:val="bullet"/>
      <w:lvlText w:val=""/>
      <w:lvlJc w:val="left"/>
      <w:pPr>
        <w:ind w:left="3156" w:hanging="360"/>
      </w:pPr>
      <w:rPr>
        <w:rFonts w:ascii="Symbol" w:hAnsi="Symbol" w:hint="default"/>
      </w:rPr>
    </w:lvl>
    <w:lvl w:ilvl="4" w:tplc="040C0003" w:tentative="1">
      <w:start w:val="1"/>
      <w:numFmt w:val="bullet"/>
      <w:lvlText w:val="o"/>
      <w:lvlJc w:val="left"/>
      <w:pPr>
        <w:ind w:left="3876" w:hanging="360"/>
      </w:pPr>
      <w:rPr>
        <w:rFonts w:ascii="Courier New" w:hAnsi="Courier New" w:cs="Courier New" w:hint="default"/>
      </w:rPr>
    </w:lvl>
    <w:lvl w:ilvl="5" w:tplc="040C0005" w:tentative="1">
      <w:start w:val="1"/>
      <w:numFmt w:val="bullet"/>
      <w:lvlText w:val=""/>
      <w:lvlJc w:val="left"/>
      <w:pPr>
        <w:ind w:left="4596" w:hanging="360"/>
      </w:pPr>
      <w:rPr>
        <w:rFonts w:ascii="Wingdings" w:hAnsi="Wingdings" w:hint="default"/>
      </w:rPr>
    </w:lvl>
    <w:lvl w:ilvl="6" w:tplc="040C0001" w:tentative="1">
      <w:start w:val="1"/>
      <w:numFmt w:val="bullet"/>
      <w:lvlText w:val=""/>
      <w:lvlJc w:val="left"/>
      <w:pPr>
        <w:ind w:left="5316" w:hanging="360"/>
      </w:pPr>
      <w:rPr>
        <w:rFonts w:ascii="Symbol" w:hAnsi="Symbol" w:hint="default"/>
      </w:rPr>
    </w:lvl>
    <w:lvl w:ilvl="7" w:tplc="040C0003" w:tentative="1">
      <w:start w:val="1"/>
      <w:numFmt w:val="bullet"/>
      <w:lvlText w:val="o"/>
      <w:lvlJc w:val="left"/>
      <w:pPr>
        <w:ind w:left="6036" w:hanging="360"/>
      </w:pPr>
      <w:rPr>
        <w:rFonts w:ascii="Courier New" w:hAnsi="Courier New" w:cs="Courier New" w:hint="default"/>
      </w:rPr>
    </w:lvl>
    <w:lvl w:ilvl="8" w:tplc="040C0005" w:tentative="1">
      <w:start w:val="1"/>
      <w:numFmt w:val="bullet"/>
      <w:lvlText w:val=""/>
      <w:lvlJc w:val="left"/>
      <w:pPr>
        <w:ind w:left="6756" w:hanging="360"/>
      </w:pPr>
      <w:rPr>
        <w:rFonts w:ascii="Wingdings" w:hAnsi="Wingdings" w:hint="default"/>
      </w:rPr>
    </w:lvl>
  </w:abstractNum>
  <w:abstractNum w:abstractNumId="17">
    <w:nsid w:val="50F16E83"/>
    <w:multiLevelType w:val="hybridMultilevel"/>
    <w:tmpl w:val="0C14B606"/>
    <w:lvl w:ilvl="0" w:tplc="040C0001">
      <w:start w:val="1"/>
      <w:numFmt w:val="bullet"/>
      <w:lvlText w:val=""/>
      <w:lvlJc w:val="left"/>
      <w:pPr>
        <w:ind w:left="1713" w:hanging="360"/>
      </w:pPr>
      <w:rPr>
        <w:rFonts w:ascii="Symbol" w:hAnsi="Symbol" w:hint="default"/>
        <w:sz w:val="20"/>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8">
    <w:nsid w:val="60944AE8"/>
    <w:multiLevelType w:val="multilevel"/>
    <w:tmpl w:val="040C0021"/>
    <w:lvl w:ilvl="0">
      <w:start w:val="1"/>
      <w:numFmt w:val="bullet"/>
      <w:lvlText w:val=""/>
      <w:lvlJc w:val="left"/>
      <w:pPr>
        <w:ind w:left="360" w:hanging="360"/>
      </w:pPr>
      <w:rPr>
        <w:rFonts w:ascii="Wingdings" w:hAnsi="Wingdings" w:hint="default"/>
        <w:sz w:val="20"/>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sz w:val="2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6B921A9A"/>
    <w:multiLevelType w:val="hybridMultilevel"/>
    <w:tmpl w:val="56E88018"/>
    <w:lvl w:ilvl="0" w:tplc="CB4813A6">
      <w:numFmt w:val="bullet"/>
      <w:lvlText w:val="•"/>
      <w:lvlJc w:val="left"/>
      <w:pPr>
        <w:ind w:left="3196" w:hanging="360"/>
      </w:pPr>
      <w:rPr>
        <w:rFonts w:ascii="Calibri" w:hAnsi="Calibri" w:hint="default"/>
        <w:sz w:val="20"/>
      </w:rPr>
    </w:lvl>
    <w:lvl w:ilvl="1" w:tplc="040C0003" w:tentative="1">
      <w:start w:val="1"/>
      <w:numFmt w:val="bullet"/>
      <w:lvlText w:val="o"/>
      <w:lvlJc w:val="left"/>
      <w:pPr>
        <w:ind w:left="3916" w:hanging="360"/>
      </w:pPr>
      <w:rPr>
        <w:rFonts w:ascii="Courier New" w:hAnsi="Courier New" w:cs="Courier New" w:hint="default"/>
      </w:rPr>
    </w:lvl>
    <w:lvl w:ilvl="2" w:tplc="040C0005" w:tentative="1">
      <w:start w:val="1"/>
      <w:numFmt w:val="bullet"/>
      <w:lvlText w:val=""/>
      <w:lvlJc w:val="left"/>
      <w:pPr>
        <w:ind w:left="4636" w:hanging="360"/>
      </w:pPr>
      <w:rPr>
        <w:rFonts w:ascii="Wingdings" w:hAnsi="Wingdings" w:hint="default"/>
      </w:rPr>
    </w:lvl>
    <w:lvl w:ilvl="3" w:tplc="040C0001" w:tentative="1">
      <w:start w:val="1"/>
      <w:numFmt w:val="bullet"/>
      <w:lvlText w:val=""/>
      <w:lvlJc w:val="left"/>
      <w:pPr>
        <w:ind w:left="5356" w:hanging="360"/>
      </w:pPr>
      <w:rPr>
        <w:rFonts w:ascii="Symbol" w:hAnsi="Symbol" w:hint="default"/>
      </w:rPr>
    </w:lvl>
    <w:lvl w:ilvl="4" w:tplc="040C0003" w:tentative="1">
      <w:start w:val="1"/>
      <w:numFmt w:val="bullet"/>
      <w:lvlText w:val="o"/>
      <w:lvlJc w:val="left"/>
      <w:pPr>
        <w:ind w:left="6076" w:hanging="360"/>
      </w:pPr>
      <w:rPr>
        <w:rFonts w:ascii="Courier New" w:hAnsi="Courier New" w:cs="Courier New" w:hint="default"/>
      </w:rPr>
    </w:lvl>
    <w:lvl w:ilvl="5" w:tplc="040C0005" w:tentative="1">
      <w:start w:val="1"/>
      <w:numFmt w:val="bullet"/>
      <w:lvlText w:val=""/>
      <w:lvlJc w:val="left"/>
      <w:pPr>
        <w:ind w:left="6796" w:hanging="360"/>
      </w:pPr>
      <w:rPr>
        <w:rFonts w:ascii="Wingdings" w:hAnsi="Wingdings" w:hint="default"/>
      </w:rPr>
    </w:lvl>
    <w:lvl w:ilvl="6" w:tplc="040C0001" w:tentative="1">
      <w:start w:val="1"/>
      <w:numFmt w:val="bullet"/>
      <w:lvlText w:val=""/>
      <w:lvlJc w:val="left"/>
      <w:pPr>
        <w:ind w:left="7516" w:hanging="360"/>
      </w:pPr>
      <w:rPr>
        <w:rFonts w:ascii="Symbol" w:hAnsi="Symbol" w:hint="default"/>
      </w:rPr>
    </w:lvl>
    <w:lvl w:ilvl="7" w:tplc="040C0003" w:tentative="1">
      <w:start w:val="1"/>
      <w:numFmt w:val="bullet"/>
      <w:lvlText w:val="o"/>
      <w:lvlJc w:val="left"/>
      <w:pPr>
        <w:ind w:left="8236" w:hanging="360"/>
      </w:pPr>
      <w:rPr>
        <w:rFonts w:ascii="Courier New" w:hAnsi="Courier New" w:cs="Courier New" w:hint="default"/>
      </w:rPr>
    </w:lvl>
    <w:lvl w:ilvl="8" w:tplc="040C0005" w:tentative="1">
      <w:start w:val="1"/>
      <w:numFmt w:val="bullet"/>
      <w:lvlText w:val=""/>
      <w:lvlJc w:val="left"/>
      <w:pPr>
        <w:ind w:left="8956" w:hanging="360"/>
      </w:pPr>
      <w:rPr>
        <w:rFonts w:ascii="Wingdings" w:hAnsi="Wingdings" w:hint="default"/>
      </w:rPr>
    </w:lvl>
  </w:abstractNum>
  <w:abstractNum w:abstractNumId="20">
    <w:nsid w:val="774E457B"/>
    <w:multiLevelType w:val="hybridMultilevel"/>
    <w:tmpl w:val="DCAC4A96"/>
    <w:lvl w:ilvl="0" w:tplc="040C0001">
      <w:start w:val="1"/>
      <w:numFmt w:val="bullet"/>
      <w:lvlText w:val=""/>
      <w:lvlJc w:val="left"/>
      <w:pPr>
        <w:ind w:left="2138" w:hanging="360"/>
      </w:pPr>
      <w:rPr>
        <w:rFonts w:ascii="Symbol" w:hAnsi="Symbol" w:hint="default"/>
        <w:sz w:val="20"/>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num w:numId="1">
    <w:abstractNumId w:val="5"/>
  </w:num>
  <w:num w:numId="2">
    <w:abstractNumId w:val="13"/>
  </w:num>
  <w:num w:numId="3">
    <w:abstractNumId w:val="11"/>
  </w:num>
  <w:num w:numId="4">
    <w:abstractNumId w:val="15"/>
  </w:num>
  <w:num w:numId="5">
    <w:abstractNumId w:val="16"/>
  </w:num>
  <w:num w:numId="6">
    <w:abstractNumId w:val="17"/>
  </w:num>
  <w:num w:numId="7">
    <w:abstractNumId w:val="4"/>
  </w:num>
  <w:num w:numId="8">
    <w:abstractNumId w:val="7"/>
  </w:num>
  <w:num w:numId="9">
    <w:abstractNumId w:val="18"/>
  </w:num>
  <w:num w:numId="10">
    <w:abstractNumId w:val="14"/>
  </w:num>
  <w:num w:numId="11">
    <w:abstractNumId w:val="12"/>
  </w:num>
  <w:num w:numId="12">
    <w:abstractNumId w:val="10"/>
  </w:num>
  <w:num w:numId="13">
    <w:abstractNumId w:val="0"/>
  </w:num>
  <w:num w:numId="14">
    <w:abstractNumId w:val="1"/>
  </w:num>
  <w:num w:numId="15">
    <w:abstractNumId w:val="2"/>
  </w:num>
  <w:num w:numId="16">
    <w:abstractNumId w:val="3"/>
  </w:num>
  <w:num w:numId="17">
    <w:abstractNumId w:val="8"/>
  </w:num>
  <w:num w:numId="18">
    <w:abstractNumId w:val="19"/>
  </w:num>
  <w:num w:numId="19">
    <w:abstractNumId w:val="20"/>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F0C"/>
    <w:rsid w:val="00087FE2"/>
    <w:rsid w:val="00091E1D"/>
    <w:rsid w:val="000C020A"/>
    <w:rsid w:val="00111186"/>
    <w:rsid w:val="001266EB"/>
    <w:rsid w:val="001C4F44"/>
    <w:rsid w:val="002D0476"/>
    <w:rsid w:val="00331BFF"/>
    <w:rsid w:val="003D372F"/>
    <w:rsid w:val="00443320"/>
    <w:rsid w:val="0050351E"/>
    <w:rsid w:val="00550216"/>
    <w:rsid w:val="00591538"/>
    <w:rsid w:val="005E42FA"/>
    <w:rsid w:val="006105BF"/>
    <w:rsid w:val="00676051"/>
    <w:rsid w:val="006801F6"/>
    <w:rsid w:val="00722B90"/>
    <w:rsid w:val="007763CD"/>
    <w:rsid w:val="007C1C30"/>
    <w:rsid w:val="007D4344"/>
    <w:rsid w:val="007F0C22"/>
    <w:rsid w:val="008B1151"/>
    <w:rsid w:val="008B3850"/>
    <w:rsid w:val="008D6940"/>
    <w:rsid w:val="008E04BF"/>
    <w:rsid w:val="008E25DC"/>
    <w:rsid w:val="00920116"/>
    <w:rsid w:val="00934BFD"/>
    <w:rsid w:val="009D2B67"/>
    <w:rsid w:val="00A855E1"/>
    <w:rsid w:val="00AB7EC3"/>
    <w:rsid w:val="00BA33F2"/>
    <w:rsid w:val="00C80929"/>
    <w:rsid w:val="00C95CFA"/>
    <w:rsid w:val="00CB0F0C"/>
    <w:rsid w:val="00CB7F2F"/>
    <w:rsid w:val="00D31A77"/>
    <w:rsid w:val="00D5118D"/>
    <w:rsid w:val="00D51564"/>
    <w:rsid w:val="00DE0D0F"/>
    <w:rsid w:val="00DE4211"/>
    <w:rsid w:val="00E36547"/>
    <w:rsid w:val="00E64798"/>
    <w:rsid w:val="00E66F18"/>
    <w:rsid w:val="00E81903"/>
    <w:rsid w:val="00EE409C"/>
    <w:rsid w:val="00F37E7A"/>
    <w:rsid w:val="00F76C03"/>
    <w:rsid w:val="00FA5DF1"/>
    <w:rsid w:val="00FE1AF5"/>
    <w:rsid w:val="00FE4F1D"/>
    <w:rsid w:val="00FE4F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5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E0D0F"/>
    <w:pPr>
      <w:ind w:left="720"/>
      <w:contextualSpacing/>
    </w:pPr>
  </w:style>
  <w:style w:type="character" w:customStyle="1" w:styleId="WW8Num1z0">
    <w:name w:val="WW8Num1z0"/>
    <w:rsid w:val="006801F6"/>
    <w:rPr>
      <w:rFonts w:ascii="Symbol" w:hAnsi="Symbol" w:cs="OpenSymbol"/>
    </w:rPr>
  </w:style>
  <w:style w:type="paragraph" w:styleId="Textedebulles">
    <w:name w:val="Balloon Text"/>
    <w:basedOn w:val="Normal"/>
    <w:link w:val="TextedebullesCar"/>
    <w:uiPriority w:val="99"/>
    <w:semiHidden/>
    <w:unhideWhenUsed/>
    <w:rsid w:val="006760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60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5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E0D0F"/>
    <w:pPr>
      <w:ind w:left="720"/>
      <w:contextualSpacing/>
    </w:pPr>
  </w:style>
  <w:style w:type="character" w:customStyle="1" w:styleId="WW8Num1z0">
    <w:name w:val="WW8Num1z0"/>
    <w:rsid w:val="006801F6"/>
    <w:rPr>
      <w:rFonts w:ascii="Symbol" w:hAnsi="Symbol" w:cs="OpenSymbol"/>
    </w:rPr>
  </w:style>
  <w:style w:type="paragraph" w:styleId="Textedebulles">
    <w:name w:val="Balloon Text"/>
    <w:basedOn w:val="Normal"/>
    <w:link w:val="TextedebullesCar"/>
    <w:uiPriority w:val="99"/>
    <w:semiHidden/>
    <w:unhideWhenUsed/>
    <w:rsid w:val="006760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60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2154</Words>
  <Characters>11848</Characters>
  <Application>Microsoft Office Word</Application>
  <DocSecurity>4</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dc:creator>
  <cp:lastModifiedBy>Sylvie TISON</cp:lastModifiedBy>
  <cp:revision>2</cp:revision>
  <cp:lastPrinted>2018-02-21T14:49:00Z</cp:lastPrinted>
  <dcterms:created xsi:type="dcterms:W3CDTF">2018-02-21T14:49:00Z</dcterms:created>
  <dcterms:modified xsi:type="dcterms:W3CDTF">2018-02-21T14:49:00Z</dcterms:modified>
</cp:coreProperties>
</file>